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87" w:rsidRPr="00BB1B65" w:rsidRDefault="006E0787" w:rsidP="000F2067">
      <w:pPr>
        <w:jc w:val="center"/>
        <w:rPr>
          <w:sz w:val="28"/>
          <w:szCs w:val="28"/>
        </w:rPr>
      </w:pPr>
      <w:r w:rsidRPr="00BB1B65">
        <w:rPr>
          <w:sz w:val="28"/>
          <w:szCs w:val="28"/>
        </w:rPr>
        <w:t>МИНОБРНАУКИ РОССИИ</w:t>
      </w:r>
    </w:p>
    <w:p w:rsidR="006E0787" w:rsidRPr="00F1586A" w:rsidRDefault="006E0787" w:rsidP="000F20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6E0787" w:rsidRPr="00BB1B65" w:rsidRDefault="006E0787" w:rsidP="000F2067">
      <w:pPr>
        <w:jc w:val="center"/>
        <w:rPr>
          <w:sz w:val="28"/>
          <w:szCs w:val="28"/>
        </w:rPr>
      </w:pPr>
      <w:r w:rsidRPr="00BB1B65">
        <w:rPr>
          <w:sz w:val="28"/>
          <w:szCs w:val="28"/>
        </w:rPr>
        <w:t xml:space="preserve">высшего образования </w:t>
      </w:r>
    </w:p>
    <w:p w:rsidR="006E0787" w:rsidRPr="00BB1B65" w:rsidRDefault="006E0787" w:rsidP="000F2067">
      <w:pPr>
        <w:jc w:val="center"/>
        <w:rPr>
          <w:b/>
          <w:sz w:val="28"/>
          <w:szCs w:val="28"/>
        </w:rPr>
      </w:pPr>
      <w:r w:rsidRPr="00BB1B65">
        <w:rPr>
          <w:b/>
          <w:sz w:val="28"/>
          <w:szCs w:val="28"/>
        </w:rPr>
        <w:t>«Гжельский государственный университет»</w:t>
      </w:r>
    </w:p>
    <w:p w:rsidR="006E0787" w:rsidRPr="00BB1B65" w:rsidRDefault="006E0787" w:rsidP="000F2067">
      <w:pPr>
        <w:jc w:val="center"/>
        <w:rPr>
          <w:sz w:val="28"/>
          <w:szCs w:val="28"/>
        </w:rPr>
      </w:pPr>
      <w:r w:rsidRPr="00BB1B65">
        <w:rPr>
          <w:sz w:val="28"/>
          <w:szCs w:val="28"/>
        </w:rPr>
        <w:t>(ГГУ)</w:t>
      </w:r>
    </w:p>
    <w:p w:rsidR="006E0787" w:rsidRPr="00BB1B65" w:rsidRDefault="006E0787" w:rsidP="000F2067">
      <w:pPr>
        <w:rPr>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E0787" w:rsidRDefault="006E0787" w:rsidP="000F2067">
      <w:pPr>
        <w:tabs>
          <w:tab w:val="left" w:pos="680"/>
          <w:tab w:val="left" w:pos="851"/>
          <w:tab w:val="left" w:pos="6240"/>
        </w:tabs>
        <w:rPr>
          <w:noProof/>
          <w:sz w:val="28"/>
          <w:szCs w:val="28"/>
        </w:rPr>
      </w:pPr>
      <w:r w:rsidRPr="00BB1B65">
        <w:rPr>
          <w:noProof/>
          <w:sz w:val="28"/>
          <w:szCs w:val="28"/>
        </w:rPr>
        <w:tab/>
      </w:r>
    </w:p>
    <w:p w:rsidR="006E0787"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sz w:val="28"/>
          <w:szCs w:val="28"/>
        </w:rPr>
      </w:pPr>
    </w:p>
    <w:p w:rsidR="006E0787" w:rsidRPr="00BB1B65" w:rsidRDefault="006E0787" w:rsidP="000F2067">
      <w:pPr>
        <w:pStyle w:val="Style11"/>
        <w:widowControl/>
        <w:rPr>
          <w:bCs/>
          <w:sz w:val="28"/>
          <w:szCs w:val="28"/>
          <w:u w:val="single"/>
        </w:rPr>
      </w:pPr>
      <w:r w:rsidRPr="00BB1B65">
        <w:rPr>
          <w:bCs/>
          <w:sz w:val="28"/>
          <w:szCs w:val="28"/>
          <w:u w:val="single"/>
        </w:rPr>
        <w:t>Рабочая программа дисциплины</w:t>
      </w:r>
    </w:p>
    <w:p w:rsidR="006E0787" w:rsidRPr="00BB1B65" w:rsidRDefault="006E0787" w:rsidP="000F2067">
      <w:pPr>
        <w:tabs>
          <w:tab w:val="left" w:pos="680"/>
          <w:tab w:val="left" w:pos="851"/>
        </w:tabs>
        <w:jc w:val="center"/>
        <w:rPr>
          <w:sz w:val="28"/>
          <w:szCs w:val="28"/>
        </w:rPr>
      </w:pPr>
    </w:p>
    <w:p w:rsidR="006E0787" w:rsidRDefault="006E0787" w:rsidP="000F2067">
      <w:pPr>
        <w:tabs>
          <w:tab w:val="left" w:pos="680"/>
          <w:tab w:val="left" w:pos="851"/>
        </w:tabs>
        <w:jc w:val="center"/>
        <w:rPr>
          <w:b/>
          <w:sz w:val="28"/>
          <w:szCs w:val="28"/>
        </w:rPr>
      </w:pPr>
      <w:r>
        <w:rPr>
          <w:b/>
          <w:sz w:val="28"/>
          <w:szCs w:val="28"/>
        </w:rPr>
        <w:t>Психология девиантного поведения</w:t>
      </w:r>
    </w:p>
    <w:p w:rsidR="006E0787" w:rsidRDefault="006E0787" w:rsidP="000F2067">
      <w:pPr>
        <w:tabs>
          <w:tab w:val="left" w:pos="680"/>
          <w:tab w:val="left" w:pos="851"/>
        </w:tabs>
        <w:jc w:val="center"/>
        <w:rPr>
          <w:b/>
          <w:sz w:val="28"/>
          <w:szCs w:val="28"/>
        </w:rPr>
      </w:pPr>
    </w:p>
    <w:p w:rsidR="006E0787" w:rsidRPr="00BB1B65" w:rsidRDefault="006E0787" w:rsidP="000F2067">
      <w:pPr>
        <w:pStyle w:val="Style15"/>
        <w:tabs>
          <w:tab w:val="left" w:leader="underscore" w:pos="9856"/>
        </w:tabs>
        <w:ind w:firstLine="720"/>
        <w:rPr>
          <w:rStyle w:val="FontStyle53"/>
          <w:bCs/>
          <w:sz w:val="28"/>
          <w:szCs w:val="28"/>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E0787" w:rsidRPr="00BB1B65" w:rsidTr="003C062E">
        <w:trPr>
          <w:trHeight w:val="409"/>
        </w:trPr>
        <w:tc>
          <w:tcPr>
            <w:tcW w:w="3646" w:type="dxa"/>
          </w:tcPr>
          <w:p w:rsidR="006E0787" w:rsidRPr="00BB1B65" w:rsidRDefault="006E0787" w:rsidP="003C062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0787" w:rsidRPr="00BB1B65" w:rsidRDefault="006E0787" w:rsidP="003C062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6E0787" w:rsidRPr="00BB1B65" w:rsidTr="003C062E">
        <w:trPr>
          <w:trHeight w:val="402"/>
        </w:trPr>
        <w:tc>
          <w:tcPr>
            <w:tcW w:w="3646" w:type="dxa"/>
          </w:tcPr>
          <w:p w:rsidR="006E0787" w:rsidRPr="00BB1B65" w:rsidRDefault="006E0787" w:rsidP="003C06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0787" w:rsidRPr="00BB1B65" w:rsidRDefault="006E0787" w:rsidP="003C062E">
            <w:pPr>
              <w:jc w:val="both"/>
              <w:rPr>
                <w:rStyle w:val="FontStyle53"/>
                <w:b w:val="0"/>
                <w:sz w:val="28"/>
                <w:szCs w:val="28"/>
              </w:rPr>
            </w:pPr>
            <w:r>
              <w:rPr>
                <w:sz w:val="28"/>
                <w:szCs w:val="28"/>
              </w:rPr>
              <w:t>Педагог-психолог</w:t>
            </w: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0787" w:rsidRPr="00BB1B65" w:rsidRDefault="006E0787" w:rsidP="003C062E">
            <w:pPr>
              <w:pStyle w:val="Style15"/>
              <w:tabs>
                <w:tab w:val="left" w:leader="underscore" w:pos="9768"/>
              </w:tabs>
              <w:jc w:val="center"/>
              <w:rPr>
                <w:rStyle w:val="FontStyle53"/>
                <w:b w:val="0"/>
                <w:bCs/>
                <w:sz w:val="28"/>
                <w:szCs w:val="28"/>
              </w:rPr>
            </w:pP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rPr>
          <w:rStyle w:val="FontStyle53"/>
          <w:bCs/>
          <w:sz w:val="28"/>
          <w:szCs w:val="28"/>
        </w:rPr>
      </w:pPr>
    </w:p>
    <w:p w:rsidR="006E0787" w:rsidRPr="00BB1B65" w:rsidRDefault="006E0787" w:rsidP="000F206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E0787" w:rsidRDefault="006E0787" w:rsidP="000F2067">
      <w:pPr>
        <w:pStyle w:val="Style15"/>
        <w:tabs>
          <w:tab w:val="left" w:leader="underscore" w:pos="9768"/>
        </w:tabs>
        <w:jc w:val="center"/>
        <w:rPr>
          <w:rStyle w:val="FontStyle53"/>
          <w:b w:val="0"/>
          <w:bCs/>
          <w:sz w:val="28"/>
          <w:szCs w:val="28"/>
        </w:rPr>
      </w:pPr>
      <w:bookmarkStart w:id="0" w:name="_GoBack"/>
      <w:bookmarkEnd w:id="0"/>
    </w:p>
    <w:p w:rsidR="006E0787" w:rsidRPr="00BB1B65" w:rsidRDefault="006E0787" w:rsidP="000F2067">
      <w:pPr>
        <w:pStyle w:val="Style15"/>
        <w:tabs>
          <w:tab w:val="left" w:leader="underscore" w:pos="9768"/>
        </w:tabs>
        <w:jc w:val="center"/>
        <w:rPr>
          <w:rStyle w:val="FontStyle53"/>
          <w:b w:val="0"/>
          <w:bCs/>
          <w:sz w:val="28"/>
          <w:szCs w:val="28"/>
        </w:rPr>
      </w:pPr>
    </w:p>
    <w:p w:rsidR="006E0787" w:rsidRPr="00DC11F5" w:rsidRDefault="006E0787" w:rsidP="000F2067">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6E0787" w:rsidRPr="00E832D1" w:rsidRDefault="006E0787" w:rsidP="00D72945">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6E0787" w:rsidRPr="00DC11F5" w:rsidRDefault="006E0787" w:rsidP="00A43B66">
      <w:pPr>
        <w:jc w:val="both"/>
      </w:pPr>
    </w:p>
    <w:p w:rsidR="006E0787" w:rsidRPr="00630C8E" w:rsidRDefault="006E0787" w:rsidP="00630C8E">
      <w:pPr>
        <w:shd w:val="clear" w:color="auto" w:fill="FFFFFF"/>
        <w:ind w:firstLine="374"/>
        <w:outlineLvl w:val="0"/>
        <w:rPr>
          <w:bCs/>
          <w:color w:val="22272F"/>
          <w:kern w:val="36"/>
        </w:rPr>
      </w:pPr>
      <w:r w:rsidRPr="00630C8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0C8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0C8E">
          <w:rPr>
            <w:bCs/>
            <w:color w:val="22272F"/>
            <w:kern w:val="36"/>
          </w:rPr>
          <w:t>2014 г</w:t>
        </w:r>
      </w:smartTag>
      <w:r w:rsidRPr="00630C8E">
        <w:rPr>
          <w:bCs/>
          <w:color w:val="22272F"/>
          <w:kern w:val="36"/>
        </w:rPr>
        <w:t>. N АК-44/05вн).</w:t>
      </w:r>
    </w:p>
    <w:p w:rsidR="006E0787" w:rsidRPr="00630C8E" w:rsidRDefault="006E0787" w:rsidP="00630C8E">
      <w:pPr>
        <w:shd w:val="clear" w:color="auto" w:fill="FFFFFF"/>
        <w:ind w:firstLine="374"/>
        <w:outlineLvl w:val="0"/>
        <w:rPr>
          <w:bCs/>
          <w:kern w:val="36"/>
        </w:rPr>
      </w:pPr>
      <w:r w:rsidRPr="00630C8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0787" w:rsidRPr="00DC11F5" w:rsidRDefault="006E0787" w:rsidP="000F2067">
      <w:pPr>
        <w:jc w:val="both"/>
      </w:pPr>
    </w:p>
    <w:p w:rsidR="006E0787" w:rsidRPr="00DC11F5" w:rsidRDefault="006E0787" w:rsidP="000F2067">
      <w:pPr>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jc w:val="both"/>
      </w:pPr>
    </w:p>
    <w:p w:rsidR="006E0787" w:rsidRPr="00DC11F5" w:rsidRDefault="006E0787" w:rsidP="000F2067"/>
    <w:p w:rsidR="006E0787" w:rsidRPr="00DC11F5" w:rsidRDefault="006E0787" w:rsidP="000F2067"/>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Pr="00A327D1"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E0787" w:rsidTr="00961C68">
        <w:tc>
          <w:tcPr>
            <w:tcW w:w="2158" w:type="dxa"/>
          </w:tcPr>
          <w:p w:rsidR="006E0787" w:rsidRDefault="006E0787">
            <w:pPr>
              <w:spacing w:line="276" w:lineRule="auto"/>
              <w:jc w:val="center"/>
              <w:rPr>
                <w:b/>
                <w:lang w:eastAsia="en-US"/>
              </w:rPr>
            </w:pPr>
            <w:r>
              <w:rPr>
                <w:b/>
                <w:lang w:eastAsia="en-US"/>
              </w:rPr>
              <w:t>Компетенция</w:t>
            </w:r>
          </w:p>
        </w:tc>
        <w:tc>
          <w:tcPr>
            <w:tcW w:w="3905" w:type="dxa"/>
          </w:tcPr>
          <w:p w:rsidR="006E0787" w:rsidRDefault="006E0787">
            <w:pPr>
              <w:spacing w:line="276" w:lineRule="auto"/>
              <w:jc w:val="center"/>
              <w:rPr>
                <w:b/>
                <w:lang w:eastAsia="en-US"/>
              </w:rPr>
            </w:pPr>
            <w:r>
              <w:rPr>
                <w:b/>
                <w:lang w:eastAsia="en-US"/>
              </w:rPr>
              <w:t>Индикаторы достижения компетенций</w:t>
            </w:r>
          </w:p>
        </w:tc>
        <w:tc>
          <w:tcPr>
            <w:tcW w:w="3402" w:type="dxa"/>
          </w:tcPr>
          <w:p w:rsidR="006E0787" w:rsidRDefault="006E0787">
            <w:pPr>
              <w:spacing w:line="276" w:lineRule="auto"/>
              <w:jc w:val="center"/>
              <w:rPr>
                <w:b/>
                <w:lang w:eastAsia="en-US"/>
              </w:rPr>
            </w:pPr>
            <w:r>
              <w:rPr>
                <w:b/>
                <w:lang w:eastAsia="en-US"/>
              </w:rPr>
              <w:t>Планируемые результаты обучения по дисциплине</w:t>
            </w:r>
          </w:p>
        </w:tc>
      </w:tr>
      <w:tr w:rsidR="006E0787" w:rsidTr="00961C68">
        <w:trPr>
          <w:trHeight w:val="416"/>
        </w:trPr>
        <w:tc>
          <w:tcPr>
            <w:tcW w:w="2158" w:type="dxa"/>
          </w:tcPr>
          <w:p w:rsidR="006E0787" w:rsidRDefault="006E0787">
            <w:pPr>
              <w:spacing w:line="276" w:lineRule="auto"/>
              <w:rPr>
                <w:lang w:eastAsia="en-US"/>
              </w:rPr>
            </w:pPr>
            <w:r>
              <w:rPr>
                <w:lang w:eastAsia="en-US"/>
              </w:rPr>
              <w:t>ПК-2.</w:t>
            </w:r>
            <w:r>
              <w:t>Способен проводить психологическое консультирование субъектов образовательного процесса по различным вопросам</w:t>
            </w:r>
          </w:p>
        </w:tc>
        <w:tc>
          <w:tcPr>
            <w:tcW w:w="3905" w:type="dxa"/>
          </w:tcPr>
          <w:p w:rsidR="006E0787" w:rsidRDefault="006E0787" w:rsidP="00961C68">
            <w:r>
              <w:t>ПК-2.1.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6E0787" w:rsidRDefault="006E0787" w:rsidP="00961C68">
            <w:r>
              <w:t>ПК-2.2.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6E0787" w:rsidRDefault="006E0787" w:rsidP="00961C68">
            <w:r>
              <w:t xml:space="preserve">ПК-2.3.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6E0787" w:rsidRDefault="006E0787" w:rsidP="00961C68">
            <w:pPr>
              <w:keepNext/>
              <w:keepLines/>
              <w:tabs>
                <w:tab w:val="center" w:pos="1025"/>
                <w:tab w:val="right" w:pos="10206"/>
              </w:tabs>
              <w:spacing w:line="276" w:lineRule="auto"/>
              <w:jc w:val="both"/>
              <w:outlineLvl w:val="2"/>
              <w:rPr>
                <w:b/>
                <w:lang w:eastAsia="en-US"/>
              </w:rPr>
            </w:pPr>
            <w:r>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402" w:type="dxa"/>
          </w:tcPr>
          <w:p w:rsidR="006E0787" w:rsidRDefault="006E0787" w:rsidP="00961C68">
            <w:r w:rsidRPr="0018047D">
              <w:t>Знать:</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терминологический аппарат дисциплины;</w:t>
            </w:r>
          </w:p>
          <w:p w:rsidR="006E0787" w:rsidRDefault="006E0787" w:rsidP="00961C68">
            <w:pPr>
              <w:pStyle w:val="a3"/>
              <w:widowControl/>
              <w:numPr>
                <w:ilvl w:val="0"/>
                <w:numId w:val="51"/>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6E0787" w:rsidRPr="0018047D" w:rsidRDefault="006E0787" w:rsidP="00961C68">
            <w:r w:rsidRPr="0018047D">
              <w:t>Уметь:</w:t>
            </w:r>
          </w:p>
          <w:p w:rsidR="006E0787" w:rsidRPr="0018047D" w:rsidRDefault="006E0787" w:rsidP="00961C68">
            <w:r w:rsidRPr="0018047D">
              <w:t xml:space="preserve">организовать и реализовать </w:t>
            </w:r>
            <w:r>
              <w:t>психологическую консультацию по проблемам девиантного поведения обучающихся</w:t>
            </w:r>
            <w:r w:rsidRPr="0018047D">
              <w:t>.</w:t>
            </w:r>
          </w:p>
          <w:p w:rsidR="006E0787" w:rsidRPr="0018047D" w:rsidRDefault="006E0787" w:rsidP="00961C68">
            <w:r w:rsidRPr="0018047D">
              <w:t>Владеть:</w:t>
            </w:r>
          </w:p>
          <w:p w:rsidR="006E0787" w:rsidRDefault="006E0787" w:rsidP="00961C68">
            <w:pPr>
              <w:spacing w:line="276" w:lineRule="auto"/>
              <w:rPr>
                <w:b/>
                <w:bCs/>
                <w:highlight w:val="yellow"/>
                <w:lang w:eastAsia="en-US"/>
              </w:rPr>
            </w:pPr>
            <w:r w:rsidRPr="0018047D">
              <w:t xml:space="preserve">приемами и навыками </w:t>
            </w:r>
            <w:r>
              <w:t>организации консультативного процесса со всеми участниками образовательного процесса по проблемам девиантного поведения обучающихся</w:t>
            </w:r>
            <w:r w:rsidRPr="0018047D">
              <w:t xml:space="preserve">.  </w:t>
            </w:r>
          </w:p>
        </w:tc>
      </w:tr>
      <w:tr w:rsidR="006E0787" w:rsidTr="00961C68">
        <w:trPr>
          <w:trHeight w:val="2685"/>
        </w:trPr>
        <w:tc>
          <w:tcPr>
            <w:tcW w:w="2158" w:type="dxa"/>
          </w:tcPr>
          <w:p w:rsidR="006E0787" w:rsidRDefault="006E0787">
            <w:pPr>
              <w:spacing w:line="276" w:lineRule="auto"/>
              <w:jc w:val="both"/>
              <w:rPr>
                <w:lang w:eastAsia="en-US"/>
              </w:rPr>
            </w:pPr>
            <w:r>
              <w:rPr>
                <w:lang w:eastAsia="en-US"/>
              </w:rPr>
              <w:lastRenderedPageBreak/>
              <w:t>ПК-6.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6E0787" w:rsidRDefault="006E0787">
            <w:pPr>
              <w:tabs>
                <w:tab w:val="left" w:pos="1736"/>
              </w:tabs>
              <w:spacing w:line="276" w:lineRule="auto"/>
              <w:rPr>
                <w:lang w:eastAsia="en-US"/>
              </w:rPr>
            </w:pPr>
            <w:r>
              <w:rPr>
                <w:lang w:eastAsia="en-US"/>
              </w:rPr>
              <w:t>ПК-6.1.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6E0787" w:rsidRDefault="006E0787">
            <w:pPr>
              <w:tabs>
                <w:tab w:val="left" w:pos="1736"/>
              </w:tabs>
              <w:spacing w:line="276" w:lineRule="auto"/>
              <w:rPr>
                <w:lang w:eastAsia="en-US"/>
              </w:rPr>
            </w:pPr>
            <w:r>
              <w:rPr>
                <w:lang w:eastAsia="en-US"/>
              </w:rPr>
              <w:t>ПК-6.2.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6E0787" w:rsidRDefault="006E0787">
            <w:pPr>
              <w:keepNext/>
              <w:keepLines/>
              <w:tabs>
                <w:tab w:val="center" w:pos="1025"/>
                <w:tab w:val="right" w:pos="10206"/>
              </w:tabs>
              <w:spacing w:line="276" w:lineRule="auto"/>
              <w:jc w:val="both"/>
              <w:outlineLvl w:val="2"/>
              <w:rPr>
                <w:b/>
                <w:lang w:eastAsia="en-US"/>
              </w:rPr>
            </w:pPr>
            <w:r>
              <w:rPr>
                <w:lang w:eastAsia="en-US"/>
              </w:rPr>
              <w:t>ПК-6.3.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6E0787" w:rsidRDefault="006E0787" w:rsidP="00961C68">
            <w:pPr>
              <w:autoSpaceDE w:val="0"/>
              <w:autoSpaceDN w:val="0"/>
              <w:adjustRightInd w:val="0"/>
              <w:jc w:val="both"/>
              <w:rPr>
                <w:lang w:eastAsia="en-US"/>
              </w:rPr>
            </w:pPr>
            <w:r>
              <w:rPr>
                <w:lang w:eastAsia="en-US"/>
              </w:rPr>
              <w:t xml:space="preserve">Знать: </w:t>
            </w:r>
          </w:p>
          <w:p w:rsidR="006E0787" w:rsidRDefault="006E0787" w:rsidP="00961C68">
            <w:pPr>
              <w:pStyle w:val="a3"/>
              <w:widowControl/>
              <w:numPr>
                <w:ilvl w:val="0"/>
                <w:numId w:val="69"/>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круг специалистов, с которыми необходимо взаимодействовать при решении вопросов отклоняющего поведения</w:t>
            </w:r>
          </w:p>
          <w:p w:rsidR="006E0787" w:rsidRDefault="006E0787" w:rsidP="00961C68">
            <w:pPr>
              <w:autoSpaceDE w:val="0"/>
              <w:autoSpaceDN w:val="0"/>
              <w:adjustRightInd w:val="0"/>
              <w:jc w:val="both"/>
              <w:rPr>
                <w:lang w:eastAsia="en-US"/>
              </w:rPr>
            </w:pPr>
            <w:r>
              <w:rPr>
                <w:lang w:eastAsia="en-US"/>
              </w:rPr>
              <w:t xml:space="preserve">основные 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6E0787" w:rsidRDefault="006E0787" w:rsidP="00961C68">
            <w:pPr>
              <w:autoSpaceDE w:val="0"/>
              <w:autoSpaceDN w:val="0"/>
              <w:adjustRightInd w:val="0"/>
              <w:jc w:val="both"/>
              <w:rPr>
                <w:lang w:eastAsia="en-US"/>
              </w:rPr>
            </w:pPr>
            <w:r>
              <w:rPr>
                <w:lang w:eastAsia="en-US"/>
              </w:rPr>
              <w:t xml:space="preserve">Уметь: </w:t>
            </w:r>
          </w:p>
          <w:p w:rsidR="006E0787" w:rsidRDefault="006E0787" w:rsidP="00961C68">
            <w:pPr>
              <w:autoSpaceDE w:val="0"/>
              <w:autoSpaceDN w:val="0"/>
              <w:adjustRightInd w:val="0"/>
              <w:jc w:val="both"/>
              <w:rPr>
                <w:lang w:eastAsia="en-US"/>
              </w:rPr>
            </w:pPr>
            <w:r>
              <w:rPr>
                <w:lang w:eastAsia="en-US"/>
              </w:rPr>
              <w:t>организовывать и осуществлять мероприятия, направленные на профилактику девиантного поведения обучающихся</w:t>
            </w:r>
            <w:r>
              <w:t xml:space="preserve">. </w:t>
            </w:r>
          </w:p>
          <w:p w:rsidR="006E0787" w:rsidRDefault="006E0787" w:rsidP="00961C68">
            <w:pPr>
              <w:autoSpaceDE w:val="0"/>
              <w:autoSpaceDN w:val="0"/>
              <w:adjustRightInd w:val="0"/>
              <w:jc w:val="both"/>
              <w:rPr>
                <w:lang w:eastAsia="en-US"/>
              </w:rPr>
            </w:pPr>
            <w:r>
              <w:rPr>
                <w:lang w:eastAsia="en-US"/>
              </w:rPr>
              <w:t xml:space="preserve">Владеть: </w:t>
            </w:r>
          </w:p>
          <w:p w:rsidR="006E0787" w:rsidRDefault="006E0787" w:rsidP="00961C68">
            <w:pPr>
              <w:autoSpaceDE w:val="0"/>
              <w:autoSpaceDN w:val="0"/>
              <w:adjustRightInd w:val="0"/>
              <w:jc w:val="both"/>
              <w:rPr>
                <w:lang w:eastAsia="en-US"/>
              </w:rPr>
            </w:pPr>
            <w:r>
              <w:rPr>
                <w:lang w:eastAsia="en-US"/>
              </w:rPr>
              <w:t>конкретными  методиками диагностики и профилактики девиантного поведения обучающихся</w:t>
            </w:r>
            <w:r>
              <w:t xml:space="preserve">. </w:t>
            </w:r>
          </w:p>
          <w:p w:rsidR="006E0787" w:rsidRDefault="006E0787" w:rsidP="00961C68">
            <w:pPr>
              <w:autoSpaceDE w:val="0"/>
              <w:autoSpaceDN w:val="0"/>
              <w:adjustRightInd w:val="0"/>
              <w:spacing w:line="276" w:lineRule="auto"/>
              <w:jc w:val="both"/>
              <w:rPr>
                <w:highlight w:val="yellow"/>
                <w:lang w:eastAsia="en-US"/>
              </w:rPr>
            </w:pPr>
          </w:p>
        </w:tc>
      </w:tr>
    </w:tbl>
    <w:p w:rsidR="006E0787" w:rsidRDefault="006E0787" w:rsidP="00961C68">
      <w:pPr>
        <w:tabs>
          <w:tab w:val="left" w:pos="6131"/>
        </w:tabs>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Место дисциплины (модуля) в структуре образовательной программы</w:t>
      </w:r>
    </w:p>
    <w:p w:rsidR="006E0787" w:rsidRDefault="006E0787" w:rsidP="000F2067">
      <w:pPr>
        <w:pStyle w:val="3"/>
        <w:shd w:val="clear" w:color="auto" w:fill="auto"/>
        <w:spacing w:line="240" w:lineRule="auto"/>
        <w:ind w:firstLine="142"/>
        <w:jc w:val="both"/>
        <w:rPr>
          <w:rFonts w:ascii="Times New Roman" w:hAnsi="Times New Roman"/>
          <w:sz w:val="24"/>
          <w:szCs w:val="24"/>
          <w:shd w:val="clear" w:color="auto" w:fill="auto"/>
        </w:rPr>
      </w:pPr>
      <w:r w:rsidRPr="00D72945">
        <w:rPr>
          <w:rFonts w:ascii="Times New Roman" w:hAnsi="Times New Roman"/>
          <w:sz w:val="24"/>
          <w:szCs w:val="24"/>
          <w:shd w:val="clear" w:color="auto" w:fill="auto"/>
        </w:rPr>
        <w:t xml:space="preserve">Дисциплина относится к части, формируемой участниками образовательных отношений  Блока 1 «Дисциплины (модули)» учебного плана. </w:t>
      </w:r>
    </w:p>
    <w:p w:rsidR="006E0787" w:rsidRPr="00AB6FFE" w:rsidRDefault="006E0787" w:rsidP="000F206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E0787" w:rsidRPr="00DC11F5" w:rsidRDefault="006E0787" w:rsidP="000F20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E0787" w:rsidRPr="00DC11F5" w:rsidTr="003C062E">
        <w:tc>
          <w:tcPr>
            <w:tcW w:w="1967" w:type="dxa"/>
          </w:tcPr>
          <w:p w:rsidR="006E0787" w:rsidRPr="00DC11F5" w:rsidRDefault="006E0787" w:rsidP="003C062E">
            <w:pPr>
              <w:suppressAutoHyphens/>
              <w:jc w:val="both"/>
            </w:pPr>
            <w:r w:rsidRPr="00DC11F5">
              <w:t>Код компетенции</w:t>
            </w:r>
          </w:p>
        </w:tc>
        <w:tc>
          <w:tcPr>
            <w:tcW w:w="2394" w:type="dxa"/>
          </w:tcPr>
          <w:p w:rsidR="006E0787" w:rsidRPr="00DC11F5" w:rsidRDefault="006E0787" w:rsidP="003C062E">
            <w:pPr>
              <w:suppressAutoHyphens/>
              <w:jc w:val="both"/>
            </w:pPr>
            <w:r w:rsidRPr="00DC11F5">
              <w:t>Предшествующие дисциплины</w:t>
            </w:r>
          </w:p>
        </w:tc>
        <w:tc>
          <w:tcPr>
            <w:tcW w:w="2835" w:type="dxa"/>
          </w:tcPr>
          <w:p w:rsidR="006E0787" w:rsidRPr="00DC11F5" w:rsidRDefault="006E0787" w:rsidP="003C062E">
            <w:pPr>
              <w:suppressAutoHyphens/>
              <w:jc w:val="both"/>
            </w:pPr>
            <w:r w:rsidRPr="00DC11F5">
              <w:t>Параллельно осваиваемые</w:t>
            </w:r>
          </w:p>
        </w:tc>
        <w:tc>
          <w:tcPr>
            <w:tcW w:w="2835" w:type="dxa"/>
          </w:tcPr>
          <w:p w:rsidR="006E0787" w:rsidRPr="00DC11F5" w:rsidRDefault="006E0787" w:rsidP="003C062E">
            <w:pPr>
              <w:suppressAutoHyphens/>
              <w:jc w:val="both"/>
            </w:pPr>
            <w:r w:rsidRPr="00DC11F5">
              <w:t>Последующие дисциплины</w:t>
            </w:r>
          </w:p>
        </w:tc>
      </w:tr>
      <w:tr w:rsidR="006E0787" w:rsidRPr="00DC11F5" w:rsidTr="003C062E">
        <w:tc>
          <w:tcPr>
            <w:tcW w:w="1967" w:type="dxa"/>
          </w:tcPr>
          <w:p w:rsidR="006E0787" w:rsidRPr="00DC11F5" w:rsidRDefault="006E0787" w:rsidP="003C062E">
            <w:pPr>
              <w:suppressAutoHyphens/>
              <w:jc w:val="both"/>
            </w:pPr>
            <w:r>
              <w:rPr>
                <w:lang w:eastAsia="en-US"/>
              </w:rPr>
              <w:t>ПК-2.</w:t>
            </w:r>
          </w:p>
        </w:tc>
        <w:tc>
          <w:tcPr>
            <w:tcW w:w="2394" w:type="dxa"/>
          </w:tcPr>
          <w:p w:rsidR="006E0787" w:rsidRPr="003C062E" w:rsidRDefault="006E0787" w:rsidP="003C062E">
            <w:pPr>
              <w:suppressAutoHyphens/>
              <w:jc w:val="both"/>
            </w:pPr>
            <w:r w:rsidRPr="003C062E">
              <w:t xml:space="preserve">Самоопределение и </w:t>
            </w:r>
            <w:r w:rsidRPr="003C062E">
              <w:lastRenderedPageBreak/>
              <w:t>профессиональная ориентация учащихся</w:t>
            </w:r>
          </w:p>
          <w:p w:rsidR="006E0787" w:rsidRPr="009658B9" w:rsidRDefault="006E0787" w:rsidP="003C062E">
            <w:pPr>
              <w:suppressAutoHyphens/>
              <w:jc w:val="both"/>
            </w:pPr>
            <w:r w:rsidRPr="003C062E">
              <w:t>Основы психологического консультирования в образовании</w:t>
            </w:r>
          </w:p>
        </w:tc>
        <w:tc>
          <w:tcPr>
            <w:tcW w:w="2835" w:type="dxa"/>
          </w:tcPr>
          <w:p w:rsidR="006E0787" w:rsidRPr="003C062E" w:rsidRDefault="006E0787" w:rsidP="003C062E">
            <w:pPr>
              <w:suppressAutoHyphens/>
              <w:jc w:val="both"/>
            </w:pPr>
            <w:r w:rsidRPr="003C062E">
              <w:lastRenderedPageBreak/>
              <w:t>Основы психотерапии</w:t>
            </w:r>
          </w:p>
          <w:p w:rsidR="006E0787" w:rsidRPr="00DC11F5" w:rsidRDefault="006E0787" w:rsidP="003C062E">
            <w:pPr>
              <w:suppressAutoHyphens/>
              <w:jc w:val="both"/>
            </w:pPr>
          </w:p>
        </w:tc>
        <w:tc>
          <w:tcPr>
            <w:tcW w:w="2835" w:type="dxa"/>
          </w:tcPr>
          <w:p w:rsidR="006E0787" w:rsidRPr="001369DE" w:rsidRDefault="006E0787" w:rsidP="003C062E">
            <w:pPr>
              <w:jc w:val="both"/>
            </w:pPr>
          </w:p>
        </w:tc>
      </w:tr>
      <w:tr w:rsidR="006E0787" w:rsidRPr="00DC11F5" w:rsidTr="003C062E">
        <w:tc>
          <w:tcPr>
            <w:tcW w:w="1967" w:type="dxa"/>
          </w:tcPr>
          <w:p w:rsidR="006E0787" w:rsidRPr="00DC11F5" w:rsidRDefault="006E0787" w:rsidP="003C062E">
            <w:pPr>
              <w:suppressAutoHyphens/>
              <w:jc w:val="both"/>
            </w:pPr>
            <w:r>
              <w:rPr>
                <w:lang w:eastAsia="en-US"/>
              </w:rPr>
              <w:lastRenderedPageBreak/>
              <w:t>ПК-</w:t>
            </w:r>
            <w:r>
              <w:rPr>
                <w:lang w:val="en-US" w:eastAsia="en-US"/>
              </w:rPr>
              <w:t>6</w:t>
            </w:r>
            <w:r>
              <w:rPr>
                <w:lang w:eastAsia="en-US"/>
              </w:rPr>
              <w:t>.</w:t>
            </w:r>
          </w:p>
        </w:tc>
        <w:tc>
          <w:tcPr>
            <w:tcW w:w="2394" w:type="dxa"/>
          </w:tcPr>
          <w:p w:rsidR="006E0787" w:rsidRPr="00025224" w:rsidRDefault="006E0787" w:rsidP="00025224">
            <w:pPr>
              <w:jc w:val="both"/>
            </w:pPr>
            <w:r w:rsidRPr="00025224">
              <w:t>Анатомия и возрастная физиология</w:t>
            </w:r>
          </w:p>
          <w:p w:rsidR="006E0787" w:rsidRPr="00025224" w:rsidRDefault="006E0787" w:rsidP="00025224">
            <w:pPr>
              <w:jc w:val="both"/>
            </w:pPr>
            <w:r w:rsidRPr="00025224">
              <w:t>Клиническая психология детей и подростков</w:t>
            </w:r>
          </w:p>
          <w:p w:rsidR="006E0787" w:rsidRPr="00025224" w:rsidRDefault="006E0787" w:rsidP="00025224">
            <w:pPr>
              <w:jc w:val="both"/>
            </w:pPr>
            <w:r w:rsidRPr="00025224">
              <w:t>Психология юношества и особенности работы психолога с молодежью</w:t>
            </w:r>
          </w:p>
          <w:p w:rsidR="006E0787" w:rsidRPr="00025224" w:rsidRDefault="006E0787" w:rsidP="00025224">
            <w:pPr>
              <w:jc w:val="both"/>
            </w:pPr>
            <w:r w:rsidRPr="00025224">
              <w:t>Технологии управления конфликтом в образовании</w:t>
            </w:r>
          </w:p>
          <w:p w:rsidR="006E0787" w:rsidRPr="00025224" w:rsidRDefault="006E0787" w:rsidP="00025224">
            <w:pPr>
              <w:jc w:val="both"/>
            </w:pPr>
            <w:r w:rsidRPr="00025224">
              <w:t>Профилактика нарушений психологического здоровья субъектов образовательного процесса</w:t>
            </w:r>
          </w:p>
          <w:p w:rsidR="006E0787" w:rsidRPr="00DC11F5" w:rsidRDefault="006E0787" w:rsidP="003C062E">
            <w:pPr>
              <w:suppressAutoHyphens/>
              <w:jc w:val="both"/>
            </w:pPr>
          </w:p>
        </w:tc>
        <w:tc>
          <w:tcPr>
            <w:tcW w:w="2835" w:type="dxa"/>
          </w:tcPr>
          <w:p w:rsidR="006E0787" w:rsidRPr="00025224" w:rsidRDefault="006E0787" w:rsidP="00025224">
            <w:pPr>
              <w:jc w:val="both"/>
            </w:pPr>
            <w:r w:rsidRPr="00025224">
              <w:t>Основы психологической работы с трудным классом</w:t>
            </w:r>
          </w:p>
          <w:p w:rsidR="006E0787" w:rsidRPr="00025224" w:rsidRDefault="006E0787" w:rsidP="00025224">
            <w:pPr>
              <w:jc w:val="both"/>
            </w:pPr>
            <w:r w:rsidRPr="00025224">
              <w:t>Психологические основы воспитания детей с индивидуальными особенностями развития</w:t>
            </w:r>
          </w:p>
          <w:p w:rsidR="006E0787" w:rsidRPr="00025224" w:rsidRDefault="006E0787" w:rsidP="00025224">
            <w:pPr>
              <w:jc w:val="both"/>
            </w:pPr>
            <w:r w:rsidRPr="00025224">
              <w:t>Тренинговые технологии в работе школьного психолога</w:t>
            </w:r>
          </w:p>
          <w:p w:rsidR="006E0787" w:rsidRPr="00025224" w:rsidRDefault="006E0787" w:rsidP="00025224">
            <w:pPr>
              <w:jc w:val="both"/>
            </w:pPr>
            <w:r w:rsidRPr="00025224">
              <w:t>Методы арт-терапии с детьми</w:t>
            </w:r>
          </w:p>
          <w:p w:rsidR="006E0787" w:rsidRPr="00025224" w:rsidRDefault="006E0787" w:rsidP="00025224">
            <w:pPr>
              <w:jc w:val="both"/>
            </w:pPr>
            <w:r w:rsidRPr="00025224">
              <w:t>Основы психотерапии</w:t>
            </w:r>
          </w:p>
          <w:p w:rsidR="006E0787" w:rsidRPr="00DC11F5" w:rsidRDefault="006E0787" w:rsidP="003C062E">
            <w:pPr>
              <w:suppressAutoHyphens/>
              <w:jc w:val="both"/>
            </w:pPr>
          </w:p>
        </w:tc>
        <w:tc>
          <w:tcPr>
            <w:tcW w:w="2835" w:type="dxa"/>
          </w:tcPr>
          <w:p w:rsidR="006E0787" w:rsidRPr="00DC11F5" w:rsidRDefault="006E0787" w:rsidP="003C062E">
            <w:pPr>
              <w:suppressAutoHyphens/>
              <w:jc w:val="both"/>
            </w:pPr>
          </w:p>
        </w:tc>
      </w:tr>
    </w:tbl>
    <w:p w:rsidR="006E0787" w:rsidRPr="00DC11F5" w:rsidRDefault="006E0787" w:rsidP="000F2067">
      <w:pPr>
        <w:suppressAutoHyphens/>
        <w:ind w:firstLine="709"/>
        <w:jc w:val="both"/>
        <w:rPr>
          <w:highlight w:val="yellow"/>
        </w:rPr>
      </w:pPr>
    </w:p>
    <w:p w:rsidR="006E0787" w:rsidRPr="00630C8E" w:rsidRDefault="006E0787" w:rsidP="00630C8E">
      <w:pPr>
        <w:spacing w:after="200" w:line="276" w:lineRule="auto"/>
        <w:ind w:firstLine="708"/>
        <w:rPr>
          <w:lang w:eastAsia="en-US"/>
        </w:rPr>
      </w:pPr>
      <w:r w:rsidRPr="00630C8E">
        <w:rPr>
          <w:lang w:eastAsia="en-US"/>
        </w:rPr>
        <w:t xml:space="preserve">Дисциплина  в рамках </w:t>
      </w:r>
      <w:r w:rsidRPr="00630C8E">
        <w:rPr>
          <w:b/>
          <w:lang w:eastAsia="en-US"/>
        </w:rPr>
        <w:t>воспитательной работы</w:t>
      </w:r>
      <w:r w:rsidRPr="00630C8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E0787" w:rsidRPr="00DC11F5" w:rsidRDefault="006E0787" w:rsidP="000F20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E0787" w:rsidRPr="00DC11F5" w:rsidRDefault="006E0787" w:rsidP="000F2067">
      <w:pPr>
        <w:suppressAutoHyphens/>
        <w:ind w:firstLine="709"/>
        <w:jc w:val="both"/>
        <w:rPr>
          <w:highlight w:val="yellow"/>
        </w:rPr>
      </w:pPr>
    </w:p>
    <w:p w:rsidR="006E0787" w:rsidRPr="00DC11F5" w:rsidRDefault="006E0787" w:rsidP="000F2067">
      <w:pPr>
        <w:pStyle w:val="a3"/>
        <w:numPr>
          <w:ilvl w:val="0"/>
          <w:numId w:val="2"/>
        </w:numPr>
        <w:jc w:val="both"/>
        <w:rPr>
          <w:b/>
          <w:i/>
        </w:rPr>
      </w:pPr>
      <w:r w:rsidRPr="00DC11F5">
        <w:rPr>
          <w:b/>
          <w:i/>
        </w:rPr>
        <w:t>Объем дисциплины</w:t>
      </w:r>
    </w:p>
    <w:p w:rsidR="006E0787" w:rsidRPr="00DC11F5" w:rsidRDefault="006E0787" w:rsidP="000F20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0787" w:rsidRPr="00DC11F5" w:rsidTr="003C06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Формы обучения</w:t>
            </w:r>
          </w:p>
        </w:tc>
      </w:tr>
      <w:tr w:rsidR="006E0787" w:rsidRPr="00DC11F5" w:rsidTr="003C06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Заочная</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9828F0">
            <w:pPr>
              <w:jc w:val="cente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rPr>
                <w:color w:val="000000"/>
              </w:rPr>
              <w:t>4</w:t>
            </w:r>
            <w:r>
              <w:rPr>
                <w:color w:val="000000"/>
                <w:lang w:val="en-US"/>
              </w:rPr>
              <w:t>/</w:t>
            </w:r>
            <w:r>
              <w:rPr>
                <w:color w:val="000000"/>
              </w:rPr>
              <w:t>144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855937" w:rsidRDefault="006E0787" w:rsidP="003C062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color w:val="000000"/>
              </w:rPr>
            </w:pP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r>
              <w:t>14</w:t>
            </w:r>
          </w:p>
        </w:tc>
      </w:tr>
      <w:tr w:rsidR="006E0787" w:rsidRPr="00DC11F5" w:rsidTr="003C06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0787" w:rsidRPr="00DC11F5" w:rsidRDefault="006E0787" w:rsidP="003C06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A142FD" w:rsidRDefault="006E0787" w:rsidP="003C062E">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6</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72945" w:rsidRDefault="006E0787" w:rsidP="009828F0">
            <w:pPr>
              <w:jc w:val="center"/>
            </w:pPr>
            <w:r>
              <w:rPr>
                <w:lang w:val="en-US"/>
              </w:rPr>
              <w:t>4</w:t>
            </w:r>
            <w:r>
              <w:t>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8*</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 xml:space="preserve">Промежуточная аттестация: </w:t>
            </w:r>
            <w:r>
              <w:t>зачетс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Default="006E0787" w:rsidP="006D7C43">
            <w:pPr>
              <w:jc w:val="center"/>
            </w:pPr>
            <w:r>
              <w:t>2</w:t>
            </w:r>
          </w:p>
          <w:p w:rsidR="006E0787" w:rsidRPr="00B06F61"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B06F61" w:rsidRDefault="006E0787" w:rsidP="003C062E">
            <w:pPr>
              <w:jc w:val="center"/>
            </w:pPr>
            <w:r>
              <w:t>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126</w:t>
            </w:r>
          </w:p>
        </w:tc>
      </w:tr>
    </w:tbl>
    <w:p w:rsidR="006E0787" w:rsidRDefault="006E0787" w:rsidP="000F2067">
      <w:pPr>
        <w:ind w:left="360"/>
        <w:jc w:val="both"/>
      </w:pPr>
    </w:p>
    <w:p w:rsidR="006E0787" w:rsidRPr="00630C8E" w:rsidRDefault="006E0787" w:rsidP="00630C8E">
      <w:pPr>
        <w:spacing w:after="200" w:line="276" w:lineRule="auto"/>
        <w:jc w:val="both"/>
        <w:rPr>
          <w:lang w:eastAsia="en-US"/>
        </w:rPr>
      </w:pPr>
      <w:r w:rsidRPr="00630C8E">
        <w:rPr>
          <w:rFonts w:ascii="Calibri" w:hAnsi="Calibri"/>
          <w:b/>
          <w:sz w:val="22"/>
          <w:szCs w:val="22"/>
          <w:lang w:eastAsia="en-US"/>
        </w:rPr>
        <w:t>* -</w:t>
      </w:r>
      <w:r w:rsidRPr="00630C8E">
        <w:rPr>
          <w:lang w:eastAsia="en-US"/>
        </w:rPr>
        <w:t xml:space="preserve">Дисциплина  частично  реализуется в </w:t>
      </w:r>
      <w:r w:rsidRPr="00630C8E">
        <w:rPr>
          <w:b/>
          <w:lang w:eastAsia="en-US"/>
        </w:rPr>
        <w:t>форме практической подготовки</w:t>
      </w:r>
      <w:r w:rsidRPr="00630C8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E0787" w:rsidRPr="00DC11F5" w:rsidRDefault="006E0787" w:rsidP="000F2067">
      <w:pPr>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0787" w:rsidRPr="00DC11F5" w:rsidRDefault="006E0787" w:rsidP="000F2067">
      <w:pPr>
        <w:pStyle w:val="a3"/>
        <w:ind w:left="502"/>
        <w:jc w:val="both"/>
        <w:rPr>
          <w:b/>
          <w:i/>
        </w:rPr>
      </w:pPr>
    </w:p>
    <w:p w:rsidR="006E0787" w:rsidRPr="00DC11F5" w:rsidRDefault="006E0787" w:rsidP="000F2067">
      <w:pPr>
        <w:pStyle w:val="a3"/>
        <w:ind w:left="862"/>
        <w:rPr>
          <w:b/>
        </w:rPr>
      </w:pPr>
      <w:r w:rsidRPr="00DC11F5">
        <w:rPr>
          <w:b/>
        </w:rPr>
        <w:t>4.1Распределение часов по разделам/темам и видам работы</w:t>
      </w:r>
    </w:p>
    <w:p w:rsidR="006E0787" w:rsidRPr="00DC11F5" w:rsidRDefault="006E0787" w:rsidP="000F2067">
      <w:pPr>
        <w:pStyle w:val="a3"/>
        <w:ind w:left="1724"/>
        <w:jc w:val="both"/>
        <w:rPr>
          <w:b/>
        </w:rPr>
      </w:pPr>
      <w:r w:rsidRPr="00DC11F5">
        <w:rPr>
          <w:b/>
        </w:rPr>
        <w:t>4.1.1Очная форма обучения</w:t>
      </w:r>
    </w:p>
    <w:p w:rsidR="006E0787" w:rsidRPr="00DC11F5" w:rsidRDefault="006E0787" w:rsidP="000F2067">
      <w:pPr>
        <w:pStyle w:val="a3"/>
        <w:ind w:left="1724"/>
        <w:jc w:val="both"/>
        <w:rPr>
          <w:b/>
        </w:rPr>
      </w:pPr>
    </w:p>
    <w:p w:rsidR="006E0787" w:rsidRPr="00DC11F5" w:rsidRDefault="006E0787" w:rsidP="000F2067">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RPr="00DC11F5" w:rsidTr="009828F0">
        <w:tc>
          <w:tcPr>
            <w:tcW w:w="684"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 п/п</w:t>
            </w:r>
          </w:p>
        </w:tc>
        <w:tc>
          <w:tcPr>
            <w:tcW w:w="2708"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Раздел/тема</w:t>
            </w:r>
          </w:p>
        </w:tc>
        <w:tc>
          <w:tcPr>
            <w:tcW w:w="4839" w:type="dxa"/>
            <w:gridSpan w:val="4"/>
          </w:tcPr>
          <w:p w:rsidR="006E0787" w:rsidRPr="00DC11F5" w:rsidRDefault="006E0787" w:rsidP="009828F0">
            <w:pPr>
              <w:jc w:val="center"/>
              <w:rPr>
                <w:b/>
              </w:rPr>
            </w:pPr>
            <w:r w:rsidRPr="00DC11F5">
              <w:rPr>
                <w:b/>
              </w:rPr>
              <w:t>Виды учебной работы (в часах)</w:t>
            </w:r>
          </w:p>
        </w:tc>
      </w:tr>
      <w:tr w:rsidR="006E0787" w:rsidRPr="00DC11F5" w:rsidTr="009828F0">
        <w:tc>
          <w:tcPr>
            <w:tcW w:w="684" w:type="dxa"/>
            <w:vMerge/>
          </w:tcPr>
          <w:p w:rsidR="006E0787" w:rsidRPr="00DC11F5" w:rsidRDefault="006E0787" w:rsidP="009828F0">
            <w:pPr>
              <w:jc w:val="center"/>
              <w:rPr>
                <w:b/>
              </w:rPr>
            </w:pPr>
          </w:p>
        </w:tc>
        <w:tc>
          <w:tcPr>
            <w:tcW w:w="2708" w:type="dxa"/>
            <w:vMerge/>
          </w:tcPr>
          <w:p w:rsidR="006E0787" w:rsidRPr="00DC11F5" w:rsidRDefault="006E0787" w:rsidP="009828F0">
            <w:pPr>
              <w:jc w:val="center"/>
              <w:rPr>
                <w:b/>
              </w:rPr>
            </w:pPr>
          </w:p>
        </w:tc>
        <w:tc>
          <w:tcPr>
            <w:tcW w:w="2697" w:type="dxa"/>
            <w:gridSpan w:val="3"/>
          </w:tcPr>
          <w:p w:rsidR="006E0787" w:rsidRPr="00DC11F5" w:rsidRDefault="006E0787" w:rsidP="009828F0">
            <w:pPr>
              <w:jc w:val="center"/>
              <w:rPr>
                <w:b/>
              </w:rPr>
            </w:pPr>
            <w:r w:rsidRPr="00DC11F5">
              <w:rPr>
                <w:b/>
              </w:rPr>
              <w:t>Аудиторная работа</w:t>
            </w:r>
          </w:p>
        </w:tc>
        <w:tc>
          <w:tcPr>
            <w:tcW w:w="2142" w:type="dxa"/>
            <w:vMerge w:val="restart"/>
          </w:tcPr>
          <w:p w:rsidR="006E0787" w:rsidRPr="00DC11F5" w:rsidRDefault="006E0787" w:rsidP="009828F0">
            <w:pPr>
              <w:jc w:val="center"/>
              <w:rPr>
                <w:b/>
              </w:rPr>
            </w:pPr>
            <w:r w:rsidRPr="00DC11F5">
              <w:rPr>
                <w:b/>
              </w:rPr>
              <w:t>Самостоятельная работа</w:t>
            </w:r>
          </w:p>
        </w:tc>
      </w:tr>
      <w:tr w:rsidR="006E0787" w:rsidRPr="00DC11F5" w:rsidTr="009828F0">
        <w:tc>
          <w:tcPr>
            <w:tcW w:w="684" w:type="dxa"/>
            <w:vMerge/>
          </w:tcPr>
          <w:p w:rsidR="006E0787" w:rsidRPr="00DC11F5" w:rsidRDefault="006E0787" w:rsidP="009828F0">
            <w:pPr>
              <w:jc w:val="both"/>
            </w:pPr>
          </w:p>
        </w:tc>
        <w:tc>
          <w:tcPr>
            <w:tcW w:w="2708" w:type="dxa"/>
            <w:vMerge/>
          </w:tcPr>
          <w:p w:rsidR="006E0787" w:rsidRPr="00DC11F5" w:rsidRDefault="006E0787" w:rsidP="009828F0">
            <w:pPr>
              <w:jc w:val="both"/>
            </w:pPr>
          </w:p>
        </w:tc>
        <w:tc>
          <w:tcPr>
            <w:tcW w:w="824" w:type="dxa"/>
          </w:tcPr>
          <w:p w:rsidR="006E0787" w:rsidRPr="00DC11F5" w:rsidRDefault="006E0787" w:rsidP="009828F0">
            <w:pPr>
              <w:jc w:val="center"/>
              <w:rPr>
                <w:b/>
              </w:rPr>
            </w:pPr>
            <w:r w:rsidRPr="00DC11F5">
              <w:rPr>
                <w:b/>
              </w:rPr>
              <w:t>ЛЗ</w:t>
            </w:r>
          </w:p>
        </w:tc>
        <w:tc>
          <w:tcPr>
            <w:tcW w:w="1035" w:type="dxa"/>
          </w:tcPr>
          <w:p w:rsidR="006E0787" w:rsidRPr="00DC11F5" w:rsidRDefault="006E0787" w:rsidP="009828F0">
            <w:pPr>
              <w:jc w:val="center"/>
              <w:rPr>
                <w:b/>
              </w:rPr>
            </w:pPr>
            <w:r w:rsidRPr="00DC11F5">
              <w:rPr>
                <w:b/>
              </w:rPr>
              <w:t>ПЗ</w:t>
            </w:r>
          </w:p>
        </w:tc>
        <w:tc>
          <w:tcPr>
            <w:tcW w:w="838" w:type="dxa"/>
          </w:tcPr>
          <w:p w:rsidR="006E0787" w:rsidRPr="00DC11F5" w:rsidRDefault="006E0787" w:rsidP="009828F0">
            <w:pPr>
              <w:rPr>
                <w:b/>
              </w:rPr>
            </w:pPr>
            <w:r>
              <w:rPr>
                <w:b/>
              </w:rPr>
              <w:t>ЛабЗ</w:t>
            </w:r>
          </w:p>
        </w:tc>
        <w:tc>
          <w:tcPr>
            <w:tcW w:w="2142" w:type="dxa"/>
            <w:vMerge/>
          </w:tcPr>
          <w:p w:rsidR="006E0787" w:rsidRPr="00DC11F5" w:rsidRDefault="006E0787" w:rsidP="009828F0">
            <w:pPr>
              <w:jc w:val="both"/>
            </w:pPr>
          </w:p>
        </w:tc>
      </w:tr>
      <w:tr w:rsidR="006E0787" w:rsidRPr="00DC11F5" w:rsidTr="009828F0">
        <w:tc>
          <w:tcPr>
            <w:tcW w:w="684" w:type="dxa"/>
          </w:tcPr>
          <w:p w:rsidR="006E0787" w:rsidRPr="00DC11F5" w:rsidRDefault="006E0787" w:rsidP="009828F0">
            <w:pPr>
              <w:pStyle w:val="a3"/>
              <w:numPr>
                <w:ilvl w:val="0"/>
                <w:numId w:val="8"/>
              </w:numPr>
              <w:ind w:left="0"/>
              <w:jc w:val="both"/>
            </w:pPr>
            <w:r>
              <w:t>1</w:t>
            </w:r>
          </w:p>
        </w:tc>
        <w:tc>
          <w:tcPr>
            <w:tcW w:w="2708" w:type="dxa"/>
          </w:tcPr>
          <w:p w:rsidR="006E0787" w:rsidRPr="00A142FD" w:rsidRDefault="006E0787" w:rsidP="000A71B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2</w:t>
            </w:r>
          </w:p>
        </w:tc>
        <w:tc>
          <w:tcPr>
            <w:tcW w:w="2708" w:type="dxa"/>
          </w:tcPr>
          <w:p w:rsidR="006E0787" w:rsidRPr="00DC11F5" w:rsidRDefault="006E0787" w:rsidP="009828F0">
            <w:pPr>
              <w:jc w:val="both"/>
            </w:pPr>
            <w:r>
              <w:t>Соотношение понятий «социальная норма» и «девиантное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3</w:t>
            </w:r>
          </w:p>
        </w:tc>
        <w:tc>
          <w:tcPr>
            <w:tcW w:w="2708" w:type="dxa"/>
          </w:tcPr>
          <w:p w:rsidR="006E0787" w:rsidRPr="00DC11F5" w:rsidRDefault="006E0787" w:rsidP="000A71B4">
            <w:pPr>
              <w:jc w:val="both"/>
            </w:pPr>
            <w:r>
              <w:t>Классификация видов отклоняющегося поведения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4</w:t>
            </w:r>
          </w:p>
        </w:tc>
        <w:tc>
          <w:tcPr>
            <w:tcW w:w="2708" w:type="dxa"/>
          </w:tcPr>
          <w:p w:rsidR="006E0787" w:rsidRPr="00DC11F5" w:rsidRDefault="006E0787" w:rsidP="009828F0">
            <w:pPr>
              <w:jc w:val="both"/>
            </w:pPr>
            <w:r>
              <w:t>Единство социального и природного в детерминации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5</w:t>
            </w:r>
          </w:p>
        </w:tc>
        <w:tc>
          <w:tcPr>
            <w:tcW w:w="2708" w:type="dxa"/>
          </w:tcPr>
          <w:p w:rsidR="006E0787" w:rsidRDefault="006E0787" w:rsidP="000A71B4">
            <w:pPr>
              <w:jc w:val="both"/>
            </w:pPr>
            <w:r>
              <w:t>Психологические механизмы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6</w:t>
            </w:r>
          </w:p>
        </w:tc>
        <w:tc>
          <w:tcPr>
            <w:tcW w:w="2708" w:type="dxa"/>
          </w:tcPr>
          <w:p w:rsidR="006E0787" w:rsidRDefault="006E0787" w:rsidP="009828F0">
            <w:pPr>
              <w:jc w:val="both"/>
            </w:pPr>
            <w:r>
              <w:t>Агрессивное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lastRenderedPageBreak/>
              <w:t>7</w:t>
            </w:r>
          </w:p>
        </w:tc>
        <w:tc>
          <w:tcPr>
            <w:tcW w:w="2708" w:type="dxa"/>
          </w:tcPr>
          <w:p w:rsidR="006E0787" w:rsidRDefault="006E0787" w:rsidP="000A71B4">
            <w:pPr>
              <w:jc w:val="both"/>
            </w:pPr>
            <w:r>
              <w:t>Делинквентное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8</w:t>
            </w:r>
          </w:p>
        </w:tc>
        <w:tc>
          <w:tcPr>
            <w:tcW w:w="2708" w:type="dxa"/>
          </w:tcPr>
          <w:p w:rsidR="006E0787" w:rsidRDefault="006E0787" w:rsidP="000A71B4">
            <w:pPr>
              <w:jc w:val="both"/>
            </w:pPr>
            <w:r>
              <w:t>Аддиктивное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9</w:t>
            </w:r>
          </w:p>
        </w:tc>
        <w:tc>
          <w:tcPr>
            <w:tcW w:w="2708" w:type="dxa"/>
          </w:tcPr>
          <w:p w:rsidR="006E0787" w:rsidRDefault="006E0787" w:rsidP="009828F0">
            <w:pPr>
              <w:jc w:val="both"/>
            </w:pPr>
            <w:r>
              <w:t>Суицидальное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8</w:t>
            </w:r>
          </w:p>
        </w:tc>
      </w:tr>
      <w:tr w:rsidR="006E0787" w:rsidRPr="00DC11F5" w:rsidTr="009828F0">
        <w:tc>
          <w:tcPr>
            <w:tcW w:w="684" w:type="dxa"/>
          </w:tcPr>
          <w:p w:rsidR="006E0787" w:rsidRDefault="006E0787" w:rsidP="009828F0">
            <w:pPr>
              <w:pStyle w:val="a3"/>
              <w:ind w:left="0"/>
              <w:jc w:val="both"/>
            </w:pPr>
            <w:r>
              <w:t>10</w:t>
            </w:r>
          </w:p>
        </w:tc>
        <w:tc>
          <w:tcPr>
            <w:tcW w:w="2708" w:type="dxa"/>
          </w:tcPr>
          <w:p w:rsidR="006E0787" w:rsidRDefault="006E0787" w:rsidP="00593C94">
            <w:pPr>
              <w:jc w:val="both"/>
            </w:pPr>
            <w: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11</w:t>
            </w:r>
          </w:p>
        </w:tc>
        <w:tc>
          <w:tcPr>
            <w:tcW w:w="2708" w:type="dxa"/>
          </w:tcPr>
          <w:p w:rsidR="006E0787" w:rsidRPr="009D5C60" w:rsidRDefault="006E0787" w:rsidP="009828F0">
            <w:pPr>
              <w:jc w:val="both"/>
            </w:pPr>
            <w:r>
              <w:t>Профилактика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D72945" w:rsidRDefault="006E0787" w:rsidP="009828F0">
            <w:pPr>
              <w:jc w:val="center"/>
            </w:pPr>
            <w: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12</w:t>
            </w:r>
          </w:p>
        </w:tc>
        <w:tc>
          <w:tcPr>
            <w:tcW w:w="2708" w:type="dxa"/>
          </w:tcPr>
          <w:p w:rsidR="006E0787" w:rsidRDefault="006E0787" w:rsidP="00F31DA2">
            <w:pPr>
              <w:jc w:val="both"/>
            </w:pPr>
            <w:r>
              <w:t>Психологическое консультирование по вопросам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ind w:left="0"/>
              <w:jc w:val="both"/>
            </w:pPr>
          </w:p>
        </w:tc>
        <w:tc>
          <w:tcPr>
            <w:tcW w:w="2708" w:type="dxa"/>
          </w:tcPr>
          <w:p w:rsidR="006E0787" w:rsidRPr="00DC11F5" w:rsidRDefault="006E0787" w:rsidP="009828F0">
            <w:pPr>
              <w:jc w:val="both"/>
            </w:pPr>
            <w:r w:rsidRPr="00DC11F5">
              <w:t xml:space="preserve">Итого </w:t>
            </w:r>
          </w:p>
        </w:tc>
        <w:tc>
          <w:tcPr>
            <w:tcW w:w="824" w:type="dxa"/>
          </w:tcPr>
          <w:p w:rsidR="006E0787" w:rsidRPr="00345567" w:rsidRDefault="006E0787" w:rsidP="009828F0">
            <w:pPr>
              <w:jc w:val="center"/>
            </w:pPr>
            <w:r>
              <w:t>28</w:t>
            </w:r>
          </w:p>
        </w:tc>
        <w:tc>
          <w:tcPr>
            <w:tcW w:w="1035" w:type="dxa"/>
          </w:tcPr>
          <w:p w:rsidR="006E0787" w:rsidRPr="00345567" w:rsidRDefault="006E0787" w:rsidP="009828F0">
            <w:pPr>
              <w:jc w:val="center"/>
            </w:pPr>
            <w:r>
              <w:t>40</w:t>
            </w:r>
          </w:p>
        </w:tc>
        <w:tc>
          <w:tcPr>
            <w:tcW w:w="838" w:type="dxa"/>
          </w:tcPr>
          <w:p w:rsidR="006E0787" w:rsidRPr="00DC11F5" w:rsidRDefault="006E0787" w:rsidP="009828F0">
            <w:pPr>
              <w:jc w:val="center"/>
            </w:pPr>
          </w:p>
        </w:tc>
        <w:tc>
          <w:tcPr>
            <w:tcW w:w="2142" w:type="dxa"/>
          </w:tcPr>
          <w:p w:rsidR="006E0787" w:rsidRPr="00345567" w:rsidRDefault="006E0787" w:rsidP="009828F0">
            <w:pPr>
              <w:jc w:val="center"/>
            </w:pPr>
            <w:r>
              <w:t>74</w:t>
            </w:r>
          </w:p>
        </w:tc>
      </w:tr>
    </w:tbl>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p>
    <w:p w:rsidR="006E0787" w:rsidRPr="00D72945" w:rsidRDefault="006E0787" w:rsidP="00F33780">
      <w:pPr>
        <w:pStyle w:val="a3"/>
        <w:numPr>
          <w:ilvl w:val="2"/>
          <w:numId w:val="6"/>
        </w:numPr>
        <w:jc w:val="both"/>
      </w:pPr>
      <w:r w:rsidRPr="00DC11F5">
        <w:rPr>
          <w:b/>
        </w:rPr>
        <w:t>Заочная форма обучения</w:t>
      </w:r>
    </w:p>
    <w:p w:rsidR="006E0787" w:rsidRPr="00F33780" w:rsidRDefault="006E0787" w:rsidP="00D72945">
      <w:pPr>
        <w:pStyle w:val="a3"/>
        <w:ind w:left="2444"/>
        <w:jc w:val="both"/>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Tr="00F33780">
        <w:tc>
          <w:tcPr>
            <w:tcW w:w="684"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 п/п</w:t>
            </w:r>
          </w:p>
        </w:tc>
        <w:tc>
          <w:tcPr>
            <w:tcW w:w="2708"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Раздел/тема</w:t>
            </w:r>
          </w:p>
        </w:tc>
        <w:tc>
          <w:tcPr>
            <w:tcW w:w="4839" w:type="dxa"/>
            <w:gridSpan w:val="4"/>
          </w:tcPr>
          <w:p w:rsidR="006E0787" w:rsidRDefault="006E0787">
            <w:pPr>
              <w:spacing w:line="276" w:lineRule="auto"/>
              <w:jc w:val="center"/>
              <w:rPr>
                <w:b/>
                <w:lang w:eastAsia="en-US"/>
              </w:rPr>
            </w:pPr>
            <w:r>
              <w:rPr>
                <w:b/>
                <w:lang w:eastAsia="en-US"/>
              </w:rPr>
              <w:t>Виды учебной работы (в часах)</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2697" w:type="dxa"/>
            <w:gridSpan w:val="3"/>
          </w:tcPr>
          <w:p w:rsidR="006E0787" w:rsidRDefault="006E0787">
            <w:pPr>
              <w:spacing w:line="276" w:lineRule="auto"/>
              <w:jc w:val="center"/>
              <w:rPr>
                <w:b/>
                <w:lang w:eastAsia="en-US"/>
              </w:rPr>
            </w:pPr>
            <w:r>
              <w:rPr>
                <w:b/>
                <w:lang w:eastAsia="en-US"/>
              </w:rPr>
              <w:t>Аудиторная работа</w:t>
            </w:r>
          </w:p>
        </w:tc>
        <w:tc>
          <w:tcPr>
            <w:tcW w:w="2142" w:type="dxa"/>
            <w:vMerge w:val="restart"/>
          </w:tcPr>
          <w:p w:rsidR="006E0787" w:rsidRDefault="006E0787">
            <w:pPr>
              <w:spacing w:line="276" w:lineRule="auto"/>
              <w:jc w:val="center"/>
              <w:rPr>
                <w:b/>
                <w:lang w:eastAsia="en-US"/>
              </w:rPr>
            </w:pPr>
            <w:r>
              <w:rPr>
                <w:b/>
                <w:lang w:eastAsia="en-US"/>
              </w:rPr>
              <w:t>Самостоятельная работа</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824" w:type="dxa"/>
          </w:tcPr>
          <w:p w:rsidR="006E0787" w:rsidRDefault="006E0787">
            <w:pPr>
              <w:spacing w:line="276" w:lineRule="auto"/>
              <w:jc w:val="center"/>
              <w:rPr>
                <w:b/>
                <w:lang w:eastAsia="en-US"/>
              </w:rPr>
            </w:pPr>
            <w:r>
              <w:rPr>
                <w:b/>
                <w:lang w:eastAsia="en-US"/>
              </w:rPr>
              <w:t>ЛЗ</w:t>
            </w:r>
          </w:p>
        </w:tc>
        <w:tc>
          <w:tcPr>
            <w:tcW w:w="1035" w:type="dxa"/>
          </w:tcPr>
          <w:p w:rsidR="006E0787" w:rsidRDefault="006E0787">
            <w:pPr>
              <w:spacing w:line="276" w:lineRule="auto"/>
              <w:jc w:val="center"/>
              <w:rPr>
                <w:b/>
                <w:lang w:eastAsia="en-US"/>
              </w:rPr>
            </w:pPr>
            <w:r>
              <w:rPr>
                <w:b/>
                <w:lang w:eastAsia="en-US"/>
              </w:rPr>
              <w:t>ПЗ</w:t>
            </w:r>
          </w:p>
        </w:tc>
        <w:tc>
          <w:tcPr>
            <w:tcW w:w="838" w:type="dxa"/>
          </w:tcPr>
          <w:p w:rsidR="006E0787" w:rsidRDefault="006E0787">
            <w:pPr>
              <w:spacing w:line="276" w:lineRule="auto"/>
              <w:rPr>
                <w:b/>
                <w:lang w:eastAsia="en-US"/>
              </w:rPr>
            </w:pPr>
            <w:r>
              <w:rPr>
                <w:b/>
                <w:lang w:eastAsia="en-US"/>
              </w:rPr>
              <w:t>ЛабЗ</w:t>
            </w:r>
          </w:p>
        </w:tc>
        <w:tc>
          <w:tcPr>
            <w:tcW w:w="0" w:type="auto"/>
            <w:vMerge/>
            <w:vAlign w:val="center"/>
          </w:tcPr>
          <w:p w:rsidR="006E0787" w:rsidRDefault="006E0787">
            <w:pPr>
              <w:rPr>
                <w:b/>
                <w:lang w:eastAsia="en-US"/>
              </w:rPr>
            </w:pP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1</w:t>
            </w:r>
          </w:p>
        </w:tc>
        <w:tc>
          <w:tcPr>
            <w:tcW w:w="2708" w:type="dxa"/>
          </w:tcPr>
          <w:p w:rsidR="006E0787" w:rsidRDefault="006E0787" w:rsidP="000A71B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2</w:t>
            </w:r>
          </w:p>
        </w:tc>
        <w:tc>
          <w:tcPr>
            <w:tcW w:w="2708"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3</w:t>
            </w:r>
          </w:p>
        </w:tc>
        <w:tc>
          <w:tcPr>
            <w:tcW w:w="2708" w:type="dxa"/>
          </w:tcPr>
          <w:p w:rsidR="006E0787" w:rsidRDefault="006E0787" w:rsidP="000A71B4">
            <w:pPr>
              <w:spacing w:line="276" w:lineRule="auto"/>
              <w:jc w:val="both"/>
              <w:rPr>
                <w:lang w:eastAsia="en-US"/>
              </w:rPr>
            </w:pPr>
            <w:r>
              <w:rPr>
                <w:lang w:eastAsia="en-US"/>
              </w:rPr>
              <w:t>Классификация видов отклоняющегося поведения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4</w:t>
            </w:r>
          </w:p>
        </w:tc>
        <w:tc>
          <w:tcPr>
            <w:tcW w:w="2708" w:type="dxa"/>
          </w:tcPr>
          <w:p w:rsidR="006E0787" w:rsidRDefault="006E0787">
            <w:pPr>
              <w:spacing w:line="276" w:lineRule="auto"/>
              <w:jc w:val="both"/>
              <w:rPr>
                <w:lang w:eastAsia="en-US"/>
              </w:rPr>
            </w:pPr>
            <w:r>
              <w:rPr>
                <w:lang w:eastAsia="en-US"/>
              </w:rPr>
              <w:t xml:space="preserve">Единство социального и природного в детерминации отклоняющегося </w:t>
            </w:r>
            <w:r>
              <w:rPr>
                <w:lang w:eastAsia="en-US"/>
              </w:rPr>
              <w:lastRenderedPageBreak/>
              <w:t>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lastRenderedPageBreak/>
              <w:t>5</w:t>
            </w:r>
          </w:p>
        </w:tc>
        <w:tc>
          <w:tcPr>
            <w:tcW w:w="2708"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6</w:t>
            </w:r>
          </w:p>
        </w:tc>
        <w:tc>
          <w:tcPr>
            <w:tcW w:w="2708" w:type="dxa"/>
          </w:tcPr>
          <w:p w:rsidR="006E0787" w:rsidRDefault="006E0787" w:rsidP="000A71B4">
            <w:pPr>
              <w:spacing w:line="276" w:lineRule="auto"/>
              <w:jc w:val="both"/>
              <w:rPr>
                <w:lang w:eastAsia="en-US"/>
              </w:rPr>
            </w:pPr>
            <w:r>
              <w:rPr>
                <w:lang w:eastAsia="en-US"/>
              </w:rPr>
              <w:t>Агрессивное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7</w:t>
            </w:r>
          </w:p>
        </w:tc>
        <w:tc>
          <w:tcPr>
            <w:tcW w:w="2708" w:type="dxa"/>
          </w:tcPr>
          <w:p w:rsidR="006E0787" w:rsidRDefault="006E0787" w:rsidP="000A71B4">
            <w:pPr>
              <w:spacing w:line="276" w:lineRule="auto"/>
              <w:jc w:val="both"/>
              <w:rPr>
                <w:lang w:eastAsia="en-US"/>
              </w:rPr>
            </w:pPr>
            <w:r>
              <w:rPr>
                <w:lang w:eastAsia="en-US"/>
              </w:rPr>
              <w:t>Делинквентное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8</w:t>
            </w:r>
          </w:p>
        </w:tc>
        <w:tc>
          <w:tcPr>
            <w:tcW w:w="2708" w:type="dxa"/>
          </w:tcPr>
          <w:p w:rsidR="006E0787" w:rsidRDefault="006E0787" w:rsidP="000A71B4">
            <w:pPr>
              <w:spacing w:line="276" w:lineRule="auto"/>
              <w:jc w:val="both"/>
              <w:rPr>
                <w:lang w:eastAsia="en-US"/>
              </w:rPr>
            </w:pPr>
            <w:r>
              <w:rPr>
                <w:lang w:eastAsia="en-US"/>
              </w:rPr>
              <w:t>Аддиктивное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9</w:t>
            </w:r>
          </w:p>
        </w:tc>
        <w:tc>
          <w:tcPr>
            <w:tcW w:w="2708" w:type="dxa"/>
          </w:tcPr>
          <w:p w:rsidR="006E0787" w:rsidRDefault="006E0787">
            <w:pPr>
              <w:spacing w:line="276" w:lineRule="auto"/>
              <w:jc w:val="both"/>
              <w:rPr>
                <w:lang w:eastAsia="en-US"/>
              </w:rPr>
            </w:pPr>
            <w:r>
              <w:rPr>
                <w:lang w:eastAsia="en-US"/>
              </w:rPr>
              <w:t>Суицидальное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10</w:t>
            </w:r>
          </w:p>
        </w:tc>
        <w:tc>
          <w:tcPr>
            <w:tcW w:w="2708" w:type="dxa"/>
          </w:tcPr>
          <w:p w:rsidR="006E0787" w:rsidRDefault="006E0787" w:rsidP="000A71B4">
            <w:pPr>
              <w:spacing w:line="276" w:lineRule="auto"/>
              <w:jc w:val="both"/>
              <w:rPr>
                <w:lang w:eastAsia="en-US"/>
              </w:rPr>
            </w:pPr>
            <w:r>
              <w:rPr>
                <w:lang w:eastAsia="en-US"/>
              </w:rP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16</w:t>
            </w:r>
          </w:p>
        </w:tc>
      </w:tr>
      <w:tr w:rsidR="006E0787" w:rsidTr="00F33780">
        <w:tc>
          <w:tcPr>
            <w:tcW w:w="684" w:type="dxa"/>
          </w:tcPr>
          <w:p w:rsidR="006E0787" w:rsidRDefault="006E0787">
            <w:pPr>
              <w:pStyle w:val="a3"/>
              <w:spacing w:line="276" w:lineRule="auto"/>
              <w:ind w:left="0"/>
              <w:jc w:val="both"/>
              <w:rPr>
                <w:lang w:eastAsia="en-US"/>
              </w:rPr>
            </w:pPr>
            <w:r>
              <w:rPr>
                <w:lang w:eastAsia="en-US"/>
              </w:rPr>
              <w:t>11</w:t>
            </w:r>
          </w:p>
        </w:tc>
        <w:tc>
          <w:tcPr>
            <w:tcW w:w="2708"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12</w:t>
            </w:r>
          </w:p>
        </w:tc>
        <w:tc>
          <w:tcPr>
            <w:tcW w:w="2708"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p>
        </w:tc>
        <w:tc>
          <w:tcPr>
            <w:tcW w:w="2708" w:type="dxa"/>
          </w:tcPr>
          <w:p w:rsidR="006E0787" w:rsidRDefault="006E0787">
            <w:pPr>
              <w:spacing w:line="276" w:lineRule="auto"/>
              <w:jc w:val="both"/>
              <w:rPr>
                <w:lang w:eastAsia="en-US"/>
              </w:rPr>
            </w:pPr>
            <w:r>
              <w:rPr>
                <w:lang w:eastAsia="en-US"/>
              </w:rPr>
              <w:t xml:space="preserve">Итого </w:t>
            </w:r>
          </w:p>
        </w:tc>
        <w:tc>
          <w:tcPr>
            <w:tcW w:w="824" w:type="dxa"/>
          </w:tcPr>
          <w:p w:rsidR="006E0787" w:rsidRDefault="006E0787">
            <w:pPr>
              <w:spacing w:line="276" w:lineRule="auto"/>
              <w:jc w:val="center"/>
              <w:rPr>
                <w:lang w:eastAsia="en-US"/>
              </w:rPr>
            </w:pPr>
            <w:r>
              <w:rPr>
                <w:lang w:eastAsia="en-US"/>
              </w:rPr>
              <w:t>6</w:t>
            </w:r>
          </w:p>
        </w:tc>
        <w:tc>
          <w:tcPr>
            <w:tcW w:w="1035" w:type="dxa"/>
          </w:tcPr>
          <w:p w:rsidR="006E0787" w:rsidRDefault="006E0787">
            <w:pPr>
              <w:spacing w:line="276" w:lineRule="auto"/>
              <w:jc w:val="center"/>
              <w:rPr>
                <w:lang w:eastAsia="en-US"/>
              </w:rPr>
            </w:pPr>
            <w:r>
              <w:rPr>
                <w:lang w:eastAsia="en-US"/>
              </w:rPr>
              <w:t>8</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126</w:t>
            </w:r>
          </w:p>
        </w:tc>
      </w:tr>
    </w:tbl>
    <w:p w:rsidR="006E0787" w:rsidRDefault="006E0787" w:rsidP="00F33780">
      <w:pPr>
        <w:jc w:val="both"/>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r w:rsidRPr="00F33780">
        <w:rPr>
          <w:lang w:val="en-US"/>
        </w:rPr>
        <w:t xml:space="preserve">*- </w:t>
      </w:r>
      <w:r w:rsidRPr="00DC11F5">
        <w:t>в интерактивной форме</w:t>
      </w:r>
    </w:p>
    <w:p w:rsidR="006E0787" w:rsidRDefault="006E0787" w:rsidP="00F33780">
      <w:pPr>
        <w:jc w:val="both"/>
        <w:rPr>
          <w:lang w:val="en-US"/>
        </w:rPr>
      </w:pPr>
    </w:p>
    <w:p w:rsidR="006E0787" w:rsidRDefault="006E0787" w:rsidP="00F33780">
      <w:pPr>
        <w:jc w:val="both"/>
        <w:rPr>
          <w:lang w:val="en-US"/>
        </w:rPr>
      </w:pPr>
    </w:p>
    <w:p w:rsidR="006E0787" w:rsidRPr="00DC11F5" w:rsidRDefault="006E0787" w:rsidP="000F20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E0787" w:rsidRPr="00DC11F5" w:rsidRDefault="006E0787" w:rsidP="000F2067">
      <w:pPr>
        <w:autoSpaceDE w:val="0"/>
        <w:autoSpaceDN w:val="0"/>
        <w:adjustRightInd w:val="0"/>
        <w:ind w:left="1440"/>
        <w:jc w:val="center"/>
        <w:rPr>
          <w:b/>
        </w:rPr>
      </w:pPr>
    </w:p>
    <w:p w:rsidR="006E0787" w:rsidRPr="00DC11F5" w:rsidRDefault="006E0787" w:rsidP="000F2067">
      <w:pPr>
        <w:numPr>
          <w:ilvl w:val="2"/>
          <w:numId w:val="7"/>
        </w:numPr>
        <w:autoSpaceDE w:val="0"/>
        <w:autoSpaceDN w:val="0"/>
        <w:adjustRightInd w:val="0"/>
        <w:rPr>
          <w:b/>
        </w:rPr>
      </w:pPr>
      <w:r w:rsidRPr="00DC11F5">
        <w:rPr>
          <w:b/>
        </w:rPr>
        <w:t>Содержание лекционного курса</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E0787" w:rsidRPr="00DC11F5" w:rsidTr="003C062E">
        <w:tc>
          <w:tcPr>
            <w:tcW w:w="817" w:type="dxa"/>
          </w:tcPr>
          <w:p w:rsidR="006E0787" w:rsidRPr="00DC11F5" w:rsidRDefault="006E0787" w:rsidP="003C062E">
            <w:pPr>
              <w:jc w:val="center"/>
              <w:rPr>
                <w:b/>
              </w:rPr>
            </w:pPr>
            <w:r w:rsidRPr="00DC11F5">
              <w:rPr>
                <w:b/>
              </w:rPr>
              <w:t>№ п/п</w:t>
            </w:r>
          </w:p>
        </w:tc>
        <w:tc>
          <w:tcPr>
            <w:tcW w:w="2977" w:type="dxa"/>
          </w:tcPr>
          <w:p w:rsidR="006E0787" w:rsidRPr="00DC11F5" w:rsidRDefault="006E0787" w:rsidP="003C062E">
            <w:pPr>
              <w:jc w:val="center"/>
              <w:rPr>
                <w:b/>
              </w:rPr>
            </w:pPr>
            <w:r w:rsidRPr="00DC11F5">
              <w:rPr>
                <w:b/>
              </w:rPr>
              <w:t>Наименование темы (раздела) дисциплины</w:t>
            </w:r>
          </w:p>
        </w:tc>
        <w:tc>
          <w:tcPr>
            <w:tcW w:w="5777" w:type="dxa"/>
          </w:tcPr>
          <w:p w:rsidR="006E0787" w:rsidRPr="00DC11F5" w:rsidRDefault="006E0787" w:rsidP="003C062E">
            <w:pPr>
              <w:jc w:val="center"/>
              <w:rPr>
                <w:b/>
              </w:rPr>
            </w:pPr>
            <w:r w:rsidRPr="00DC11F5">
              <w:rPr>
                <w:b/>
              </w:rPr>
              <w:t xml:space="preserve">Содержание </w:t>
            </w:r>
            <w:r>
              <w:rPr>
                <w:b/>
              </w:rPr>
              <w:t>лекционного занятия</w:t>
            </w:r>
          </w:p>
        </w:tc>
      </w:tr>
      <w:tr w:rsidR="006E0787" w:rsidRPr="00DC11F5" w:rsidTr="003C062E">
        <w:tc>
          <w:tcPr>
            <w:tcW w:w="817" w:type="dxa"/>
          </w:tcPr>
          <w:p w:rsidR="006E0787" w:rsidRPr="00DC11F5" w:rsidRDefault="006E0787" w:rsidP="00F33780">
            <w:pPr>
              <w:pStyle w:val="a3"/>
              <w:numPr>
                <w:ilvl w:val="0"/>
                <w:numId w:val="9"/>
              </w:numPr>
              <w:ind w:left="0"/>
              <w:jc w:val="center"/>
            </w:pPr>
          </w:p>
        </w:tc>
        <w:tc>
          <w:tcPr>
            <w:tcW w:w="2977" w:type="dxa"/>
          </w:tcPr>
          <w:p w:rsidR="006E0787" w:rsidRPr="00A142FD" w:rsidRDefault="006E0787" w:rsidP="00593C9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6E0787" w:rsidRPr="00C12B5D" w:rsidRDefault="006E0787" w:rsidP="000A71B4">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 xml:space="preserve">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w:t>
            </w:r>
            <w:r w:rsidRPr="00345567">
              <w:rPr>
                <w:rFonts w:ascii="Times New Roman" w:hAnsi="Times New Roman"/>
                <w:color w:val="auto"/>
                <w:sz w:val="24"/>
                <w:szCs w:val="24"/>
              </w:rPr>
              <w:lastRenderedPageBreak/>
              <w:t>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6E0787" w:rsidRPr="00DC11F5" w:rsidTr="003C062E">
        <w:tc>
          <w:tcPr>
            <w:tcW w:w="817" w:type="dxa"/>
          </w:tcPr>
          <w:p w:rsidR="006E0787" w:rsidRPr="00DC11F5" w:rsidRDefault="006E0787" w:rsidP="00F33780">
            <w:pPr>
              <w:pStyle w:val="a3"/>
              <w:numPr>
                <w:ilvl w:val="0"/>
                <w:numId w:val="9"/>
              </w:numPr>
              <w:ind w:left="0"/>
              <w:jc w:val="both"/>
            </w:pPr>
            <w:r>
              <w:lastRenderedPageBreak/>
              <w:t>2</w:t>
            </w:r>
          </w:p>
        </w:tc>
        <w:tc>
          <w:tcPr>
            <w:tcW w:w="2977" w:type="dxa"/>
          </w:tcPr>
          <w:p w:rsidR="006E0787" w:rsidRPr="00DC11F5" w:rsidRDefault="006E0787" w:rsidP="00F33780">
            <w:pPr>
              <w:jc w:val="both"/>
            </w:pPr>
            <w:r>
              <w:t>Соотношение понятий «социальная норма» и «девиантное поведение»</w:t>
            </w:r>
          </w:p>
        </w:tc>
        <w:tc>
          <w:tcPr>
            <w:tcW w:w="5777" w:type="dxa"/>
          </w:tcPr>
          <w:p w:rsidR="006E0787" w:rsidRPr="00DC11F5" w:rsidRDefault="006E0787" w:rsidP="00EE3497">
            <w:pPr>
              <w:jc w:val="both"/>
            </w:pPr>
            <w:r>
              <w:t>Понятие «социальная норма» в психологии отклоняющегося поведения, раскрытие основных свойств социальных норм: объективность, историчность, универсальность, схематичность, безусловность, относительность, динамичность. Определение понятий «социальное отклонение» и «девиантное поведение». Основные подходы, объясняющие эти феномены: теория социальной аномии Э.Дюркгейма; учение о социальной норме, социальном контроле и институте норм в структурализме Т.Парсонса; теория связи абсолютных норм с культурными нормами и относительность норм и отклонений П.Уорсли; теория 5 социальных детерминант коллективного поведения, девиаций и социального контроля Н.Дж.Смелзера; биопсихологические концепции нормы и патологии в теориях З.Фрейда и Ч.Ломброзо. Социальные отклонения: признаки социального отклонения; уровень (коэффициент) отклонения; структура отклонения; динамика отклонения. Характеристика компонентов социальных отклонений (человек, норма, другой человек, социальная группа). Концепция необходимости для общества девиантов, помогающих понять и сохранить нормы (Э.Эриксон). Концепция агрессивного поведения подростков как форма самоутверждения» (А.Бандура, А.Басс, М.Лазарус). Концепция «лабелинга» – «запятнанная репутация», «наклеивания ярлыков» (Э.Гофман, Г.Беккер). «Этногенетический подход» Р.Харре к изучению социальных отклонений и девиантного поведения. Механизмы взаимодействия и функционирования социальных норм и отклонений</w:t>
            </w:r>
          </w:p>
        </w:tc>
      </w:tr>
      <w:tr w:rsidR="006E0787" w:rsidRPr="00DC11F5" w:rsidTr="003C062E">
        <w:tc>
          <w:tcPr>
            <w:tcW w:w="817" w:type="dxa"/>
          </w:tcPr>
          <w:p w:rsidR="006E0787" w:rsidRPr="00DC11F5" w:rsidRDefault="006E0787" w:rsidP="00F33780">
            <w:pPr>
              <w:pStyle w:val="a3"/>
              <w:numPr>
                <w:ilvl w:val="0"/>
                <w:numId w:val="9"/>
              </w:numPr>
              <w:ind w:left="0"/>
              <w:jc w:val="both"/>
            </w:pPr>
            <w:r>
              <w:t>3</w:t>
            </w:r>
          </w:p>
        </w:tc>
        <w:tc>
          <w:tcPr>
            <w:tcW w:w="2977" w:type="dxa"/>
          </w:tcPr>
          <w:p w:rsidR="006E0787" w:rsidRPr="00DC11F5" w:rsidRDefault="006E0787" w:rsidP="00593C94">
            <w:pPr>
              <w:jc w:val="both"/>
            </w:pPr>
            <w:r>
              <w:t>Классификация видов отклоняющегося поведения</w:t>
            </w:r>
          </w:p>
        </w:tc>
        <w:tc>
          <w:tcPr>
            <w:tcW w:w="5777" w:type="dxa"/>
          </w:tcPr>
          <w:p w:rsidR="006E0787" w:rsidRPr="00DC11F5" w:rsidRDefault="006E0787" w:rsidP="000A71B4">
            <w:pPr>
              <w:pStyle w:val="a6"/>
              <w:spacing w:after="0"/>
              <w:jc w:val="both"/>
              <w:rPr>
                <w:rFonts w:ascii="Times New Roman" w:hAnsi="Times New Roman"/>
                <w:color w:val="auto"/>
                <w:sz w:val="24"/>
                <w:szCs w:val="24"/>
              </w:rPr>
            </w:pPr>
            <w:r w:rsidRPr="000A71B4">
              <w:rPr>
                <w:rFonts w:ascii="Times New Roman" w:hAnsi="Times New Roman"/>
                <w:color w:val="auto"/>
                <w:sz w:val="24"/>
                <w:szCs w:val="24"/>
              </w:rPr>
              <w:t>Понятие «нормальной» («здоровой») и «ненормальной» («деструктивной») личности в психологии. Социально-правовой, клинический, психологический и педагогический подходы к проблеме классификации поведенческих отклонений. Типология предпосылок и проявлений социально-</w:t>
            </w:r>
            <w:r w:rsidRPr="000A71B4">
              <w:rPr>
                <w:rFonts w:ascii="Times New Roman" w:hAnsi="Times New Roman"/>
                <w:color w:val="auto"/>
                <w:sz w:val="24"/>
                <w:szCs w:val="24"/>
              </w:rPr>
              <w:lastRenderedPageBreak/>
              <w:t>психологической дезадаптированности личности. Девиантный паттерн самореализации. Психологическая классификация видов отклоняющегося поведения: разнообразие типологий отклоняющегося поведения Ю.А.Клейберга, Ц.П.Короленко и Т.А.Донских. Негативные, позитивные, социально-нейтральные поведенческие девиации; нестандартное поведение, типология деструктивного поведения: аддиктивное, антисоциальное (делинквентное), асоциальное поведение. Медицинская классификация поведенческих расстройств: психопатологические и возрастные критерии классификации. Международная классификация болезней десятого пересмотра (МКБ-10) для взрослого возраста, для детского и подросткового возраста. Классификация поведенческих расстройств М.Раттера, Д.Н.Оудсхорн, А.Е.Личко, Р.Дженкинс. Основные варианты социального поведения: нормативное («стандартное»), маргинальное (пограничное), нестандартное («ненормативное»), патологическое поведение. Их сравнительная характеристика. Специфика межличностных отношений людей в культурно-досуговой среде. Социальные позиции и диспозиционное поведение личности. Ролевые и позиционные отклонения. Социально- психологические последствия отклонения. Феномен «криминальной личности» и «криминального общества». Девиантное поведение и средства массовой информации. Отклонения в искусстве</w:t>
            </w:r>
          </w:p>
        </w:tc>
      </w:tr>
      <w:tr w:rsidR="006E0787" w:rsidRPr="00DC11F5" w:rsidTr="003C062E">
        <w:tc>
          <w:tcPr>
            <w:tcW w:w="817" w:type="dxa"/>
          </w:tcPr>
          <w:p w:rsidR="006E0787" w:rsidRPr="00DC11F5" w:rsidRDefault="006E0787" w:rsidP="00F33780">
            <w:pPr>
              <w:pStyle w:val="a3"/>
              <w:numPr>
                <w:ilvl w:val="0"/>
                <w:numId w:val="9"/>
              </w:numPr>
              <w:ind w:left="0"/>
              <w:jc w:val="both"/>
            </w:pPr>
            <w:r>
              <w:lastRenderedPageBreak/>
              <w:t>4</w:t>
            </w:r>
          </w:p>
        </w:tc>
        <w:tc>
          <w:tcPr>
            <w:tcW w:w="2977" w:type="dxa"/>
          </w:tcPr>
          <w:p w:rsidR="006E0787" w:rsidRPr="00DC11F5" w:rsidRDefault="006E0787" w:rsidP="00F33780">
            <w:pPr>
              <w:jc w:val="both"/>
            </w:pPr>
            <w:r>
              <w:t>Единство социального и природного в детерминации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 xml:space="preserve">Разнообразие теорий социологического подхода о причинах девиантного поведения личности: идеи О.Конта, Г. де Тарда, А.Кетле, Э.Дюркгейма, М.Вебера, Т.Парсонса, Р.Мертона. Биологические предпосылки поведенческих девиаций: эволюционный подход Ч.Дарвина, этнологический подход К.Лоренца, психогенетикаФ.Гальтона и Г.Менделя. Противоречия социально-экономического и политического развития как источник социальных отклонений и девиантного поведения. Роль социальной дифференциации и социального неравенства в генезисе девиантного поведения. Механизм отклоняющегося поведения как индивидуального поведенческого акта. Социальная неустроенность и социально-психологическая дезадаптация в генезисе отклоняющегося по- ведения. Характеристика социально-культурных ситуаций, стимулирующих и провоцирующих </w:t>
            </w:r>
            <w:r w:rsidRPr="000A71B4">
              <w:rPr>
                <w:rFonts w:ascii="Times New Roman" w:hAnsi="Times New Roman"/>
                <w:color w:val="auto"/>
                <w:sz w:val="24"/>
                <w:szCs w:val="24"/>
              </w:rPr>
              <w:lastRenderedPageBreak/>
              <w:t>отклоняющееся поведение человека. Источники девиантного поведения: кризис духовности, ценностный вакуум, девальвация навыков и норм.</w:t>
            </w:r>
          </w:p>
        </w:tc>
      </w:tr>
      <w:tr w:rsidR="006E0787" w:rsidRPr="00DC11F5" w:rsidTr="003C062E">
        <w:tc>
          <w:tcPr>
            <w:tcW w:w="817" w:type="dxa"/>
          </w:tcPr>
          <w:p w:rsidR="006E0787" w:rsidRDefault="006E0787" w:rsidP="00F33780">
            <w:pPr>
              <w:pStyle w:val="a3"/>
              <w:numPr>
                <w:ilvl w:val="0"/>
                <w:numId w:val="8"/>
              </w:numPr>
              <w:ind w:left="0"/>
              <w:jc w:val="both"/>
            </w:pPr>
            <w:r>
              <w:lastRenderedPageBreak/>
              <w:t>5</w:t>
            </w:r>
          </w:p>
        </w:tc>
        <w:tc>
          <w:tcPr>
            <w:tcW w:w="2977" w:type="dxa"/>
          </w:tcPr>
          <w:p w:rsidR="006E0787" w:rsidRDefault="006E0787" w:rsidP="00593C94">
            <w:pPr>
              <w:jc w:val="both"/>
            </w:pPr>
            <w:r>
              <w:t>Психологические механизмы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Экзистенциально-гуманистический подход к девиантному поведению в концепции В.Франкла, клиентцентрированной психологии К.Роджерса, теории А.Маслоу, творчестве Э.Фромма. Психодинамические аспекты отклоняющегося поведения в теории З.Фрейда, индивидуальной психологии А.Адлера. Отклоняющееся поведение как результат науче-ния в работах И.П.Павлова, Дж.Б.Уотсона, Б.Ф.Скиннера, Д.Вольпе, Г.Ю.Айзенка, А.Бандуры. Когнитивная модель Аарона Бека и рационально-эмотивная теория Альберта Эллиса. Семейное неблагополучие как фактор девиантного поведения детей. Системное консультирование и системная семейная психотерапия.</w:t>
            </w:r>
          </w:p>
        </w:tc>
      </w:tr>
      <w:tr w:rsidR="006E0787" w:rsidRPr="00DC11F5" w:rsidTr="003C062E">
        <w:tc>
          <w:tcPr>
            <w:tcW w:w="817" w:type="dxa"/>
          </w:tcPr>
          <w:p w:rsidR="006E0787" w:rsidRDefault="006E0787" w:rsidP="00593C94">
            <w:pPr>
              <w:pStyle w:val="a3"/>
              <w:ind w:left="0"/>
              <w:jc w:val="both"/>
            </w:pPr>
            <w:r>
              <w:t>6</w:t>
            </w:r>
          </w:p>
        </w:tc>
        <w:tc>
          <w:tcPr>
            <w:tcW w:w="2977" w:type="dxa"/>
          </w:tcPr>
          <w:p w:rsidR="006E0787" w:rsidRDefault="006E0787" w:rsidP="00593C94">
            <w:pPr>
              <w:jc w:val="both"/>
            </w:pPr>
            <w:r>
              <w:t>Агрессивное поведение</w:t>
            </w:r>
          </w:p>
        </w:tc>
        <w:tc>
          <w:tcPr>
            <w:tcW w:w="5777" w:type="dxa"/>
          </w:tcPr>
          <w:p w:rsidR="006E0787" w:rsidRPr="00DC11F5" w:rsidRDefault="006E0787" w:rsidP="00AF1E3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6E0787" w:rsidRPr="00DC11F5" w:rsidTr="003C062E">
        <w:tc>
          <w:tcPr>
            <w:tcW w:w="817" w:type="dxa"/>
          </w:tcPr>
          <w:p w:rsidR="006E0787" w:rsidRDefault="006E0787" w:rsidP="00593C94">
            <w:pPr>
              <w:pStyle w:val="a3"/>
              <w:ind w:left="0"/>
              <w:jc w:val="both"/>
            </w:pPr>
            <w:r>
              <w:t>7</w:t>
            </w:r>
          </w:p>
        </w:tc>
        <w:tc>
          <w:tcPr>
            <w:tcW w:w="2977" w:type="dxa"/>
          </w:tcPr>
          <w:p w:rsidR="006E0787" w:rsidRDefault="006E0787" w:rsidP="00593C94">
            <w:pPr>
              <w:jc w:val="both"/>
            </w:pPr>
            <w:r>
              <w:t>Делинквентное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w:t>
            </w:r>
            <w:r w:rsidRPr="00593C94">
              <w:rPr>
                <w:rFonts w:ascii="Times New Roman" w:hAnsi="Times New Roman"/>
                <w:color w:val="auto"/>
                <w:sz w:val="24"/>
                <w:szCs w:val="24"/>
              </w:rPr>
              <w:lastRenderedPageBreak/>
              <w:t>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6E0787" w:rsidRPr="00DC11F5" w:rsidTr="003C062E">
        <w:tc>
          <w:tcPr>
            <w:tcW w:w="817" w:type="dxa"/>
          </w:tcPr>
          <w:p w:rsidR="006E0787" w:rsidRDefault="006E0787" w:rsidP="00593C94">
            <w:pPr>
              <w:pStyle w:val="a3"/>
              <w:ind w:left="0"/>
              <w:jc w:val="both"/>
            </w:pPr>
            <w:r>
              <w:lastRenderedPageBreak/>
              <w:t>8</w:t>
            </w:r>
          </w:p>
        </w:tc>
        <w:tc>
          <w:tcPr>
            <w:tcW w:w="2977" w:type="dxa"/>
          </w:tcPr>
          <w:p w:rsidR="006E0787" w:rsidRDefault="006E0787" w:rsidP="00593C94">
            <w:pPr>
              <w:jc w:val="both"/>
            </w:pPr>
            <w:r>
              <w:t>Аддиктивное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w:t>
            </w:r>
            <w:r w:rsidRPr="00593C94">
              <w:rPr>
                <w:rFonts w:ascii="Times New Roman" w:hAnsi="Times New Roman"/>
                <w:color w:val="auto"/>
                <w:sz w:val="24"/>
                <w:szCs w:val="24"/>
              </w:rPr>
              <w:lastRenderedPageBreak/>
              <w:t>подавление эмоций, компульсивное поведение. Пищевая зависимость: «невротическая анорексия», «невротическая булимия».</w:t>
            </w:r>
          </w:p>
        </w:tc>
      </w:tr>
      <w:tr w:rsidR="006E0787" w:rsidRPr="00DC11F5" w:rsidTr="003C062E">
        <w:tc>
          <w:tcPr>
            <w:tcW w:w="817" w:type="dxa"/>
          </w:tcPr>
          <w:p w:rsidR="006E0787" w:rsidRDefault="006E0787" w:rsidP="00593C94">
            <w:pPr>
              <w:pStyle w:val="a3"/>
              <w:ind w:left="0"/>
              <w:jc w:val="both"/>
            </w:pPr>
            <w:r>
              <w:lastRenderedPageBreak/>
              <w:t>9</w:t>
            </w:r>
          </w:p>
        </w:tc>
        <w:tc>
          <w:tcPr>
            <w:tcW w:w="2977" w:type="dxa"/>
          </w:tcPr>
          <w:p w:rsidR="006E0787" w:rsidRDefault="006E0787" w:rsidP="00F33780">
            <w:pPr>
              <w:jc w:val="both"/>
            </w:pPr>
            <w:r>
              <w:t>Суицидальное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6E0787" w:rsidRPr="00DC11F5" w:rsidTr="003C062E">
        <w:tc>
          <w:tcPr>
            <w:tcW w:w="817" w:type="dxa"/>
          </w:tcPr>
          <w:p w:rsidR="006E0787" w:rsidRDefault="006E0787" w:rsidP="00F33780">
            <w:pPr>
              <w:pStyle w:val="a3"/>
              <w:ind w:left="0"/>
              <w:jc w:val="both"/>
            </w:pPr>
            <w:r>
              <w:t>10</w:t>
            </w:r>
          </w:p>
        </w:tc>
        <w:tc>
          <w:tcPr>
            <w:tcW w:w="2977" w:type="dxa"/>
          </w:tcPr>
          <w:p w:rsidR="006E0787" w:rsidRDefault="006E0787" w:rsidP="00F33780">
            <w:pPr>
              <w:jc w:val="both"/>
            </w:pPr>
            <w:r>
              <w:t>Психологические ме-ханизмы формирования и основные закономерности отклоняющегося поведения в под- ростково-молодежной среде</w:t>
            </w:r>
          </w:p>
        </w:tc>
        <w:tc>
          <w:tcPr>
            <w:tcW w:w="5777" w:type="dxa"/>
          </w:tcPr>
          <w:p w:rsidR="006E0787" w:rsidRPr="00DC11F5" w:rsidRDefault="006E0787" w:rsidP="00855812">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6E0787" w:rsidRPr="00DC11F5" w:rsidTr="003C062E">
        <w:tc>
          <w:tcPr>
            <w:tcW w:w="817" w:type="dxa"/>
          </w:tcPr>
          <w:p w:rsidR="006E0787" w:rsidRDefault="006E0787" w:rsidP="00F33780">
            <w:pPr>
              <w:pStyle w:val="a3"/>
              <w:ind w:left="0"/>
              <w:jc w:val="both"/>
            </w:pPr>
            <w:r>
              <w:t>11</w:t>
            </w:r>
          </w:p>
        </w:tc>
        <w:tc>
          <w:tcPr>
            <w:tcW w:w="2977" w:type="dxa"/>
          </w:tcPr>
          <w:p w:rsidR="006E0787" w:rsidRDefault="006E0787" w:rsidP="00F33780">
            <w:pPr>
              <w:jc w:val="both"/>
            </w:pPr>
            <w:r>
              <w:t>Профилактика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w:t>
            </w:r>
            <w:r w:rsidRPr="00855812">
              <w:rPr>
                <w:rFonts w:ascii="Times New Roman" w:hAnsi="Times New Roman"/>
                <w:color w:val="auto"/>
                <w:sz w:val="24"/>
                <w:szCs w:val="24"/>
              </w:rPr>
              <w:lastRenderedPageBreak/>
              <w:t>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r w:rsidR="006E0787" w:rsidRPr="00DC11F5" w:rsidTr="003C062E">
        <w:tc>
          <w:tcPr>
            <w:tcW w:w="817" w:type="dxa"/>
          </w:tcPr>
          <w:p w:rsidR="006E0787" w:rsidRDefault="006E0787" w:rsidP="00F33780">
            <w:pPr>
              <w:pStyle w:val="a3"/>
              <w:ind w:left="0"/>
              <w:jc w:val="both"/>
            </w:pPr>
            <w:r>
              <w:lastRenderedPageBreak/>
              <w:t>12</w:t>
            </w:r>
          </w:p>
        </w:tc>
        <w:tc>
          <w:tcPr>
            <w:tcW w:w="2977" w:type="dxa"/>
          </w:tcPr>
          <w:p w:rsidR="006E0787" w:rsidRDefault="006E0787" w:rsidP="00F33780">
            <w:pPr>
              <w:jc w:val="both"/>
            </w:pPr>
            <w:r>
              <w:t>Психологическое консультирование по вопросам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Цели и принципы </w:t>
            </w:r>
            <w:r>
              <w:rPr>
                <w:rFonts w:ascii="Times New Roman" w:hAnsi="Times New Roman"/>
                <w:color w:val="auto"/>
                <w:sz w:val="24"/>
                <w:szCs w:val="24"/>
              </w:rPr>
              <w:t>психологического консультирования девиантногоеповедения</w:t>
            </w:r>
            <w:r w:rsidRPr="00855812">
              <w:rPr>
                <w:rFonts w:ascii="Times New Roman" w:hAnsi="Times New Roman"/>
                <w:color w:val="auto"/>
                <w:sz w:val="24"/>
                <w:szCs w:val="24"/>
              </w:rPr>
              <w:t xml:space="preserve">. Методы </w:t>
            </w:r>
            <w:r>
              <w:rPr>
                <w:rFonts w:ascii="Times New Roman" w:hAnsi="Times New Roman"/>
                <w:color w:val="auto"/>
                <w:sz w:val="24"/>
                <w:szCs w:val="24"/>
              </w:rPr>
              <w:t>психоконсультирования</w:t>
            </w:r>
            <w:r w:rsidRPr="00855812">
              <w:rPr>
                <w:rFonts w:ascii="Times New Roman" w:hAnsi="Times New Roman"/>
                <w:color w:val="auto"/>
                <w:sz w:val="24"/>
                <w:szCs w:val="24"/>
              </w:rPr>
              <w:t xml:space="preserve"> эмоциональных состояний. Метод саморегуляции. Когнитивное переструктурирование. Метод угашениянежела- тельного поведения. Наказание. Методы формирования позитивного поведения. Социальный психолог как </w:t>
            </w:r>
            <w:r>
              <w:rPr>
                <w:rFonts w:ascii="Times New Roman" w:hAnsi="Times New Roman"/>
                <w:color w:val="auto"/>
                <w:sz w:val="24"/>
                <w:szCs w:val="24"/>
              </w:rPr>
              <w:t xml:space="preserve">консультант по вопросам </w:t>
            </w:r>
            <w:r w:rsidRPr="00855812">
              <w:rPr>
                <w:rFonts w:ascii="Times New Roman" w:hAnsi="Times New Roman"/>
                <w:color w:val="auto"/>
                <w:sz w:val="24"/>
                <w:szCs w:val="24"/>
              </w:rPr>
              <w:t xml:space="preserve">девиантного поведения. Семейная и школьная социальная работа: понятие, специфика, методы. Социальная помощь детям и подросткам с девиантным поведением. Понятие о психологической технологии коррекции девиантного поведения. Социально-психологическая скрининговая диагностика девиантного поведения. </w:t>
            </w:r>
            <w:r>
              <w:rPr>
                <w:rFonts w:ascii="Times New Roman" w:hAnsi="Times New Roman"/>
                <w:color w:val="auto"/>
                <w:sz w:val="24"/>
                <w:szCs w:val="24"/>
              </w:rPr>
              <w:t>М</w:t>
            </w:r>
            <w:r w:rsidRPr="00855812">
              <w:rPr>
                <w:rFonts w:ascii="Times New Roman" w:hAnsi="Times New Roman"/>
                <w:color w:val="auto"/>
                <w:sz w:val="24"/>
                <w:szCs w:val="24"/>
              </w:rPr>
              <w:t xml:space="preserve">етодика психологической </w:t>
            </w:r>
            <w:r>
              <w:rPr>
                <w:rFonts w:ascii="Times New Roman" w:hAnsi="Times New Roman"/>
                <w:color w:val="auto"/>
                <w:sz w:val="24"/>
                <w:szCs w:val="24"/>
              </w:rPr>
              <w:t xml:space="preserve">консультации </w:t>
            </w:r>
            <w:r w:rsidRPr="00855812">
              <w:rPr>
                <w:rFonts w:ascii="Times New Roman" w:hAnsi="Times New Roman"/>
                <w:color w:val="auto"/>
                <w:sz w:val="24"/>
                <w:szCs w:val="24"/>
              </w:rPr>
              <w:t xml:space="preserve">отклоняющегося поведения. Социально- психологическая реабилитация: понятие и содержание. Психологическая защита: механизм и формы реализации. </w:t>
            </w:r>
            <w:r>
              <w:rPr>
                <w:rFonts w:ascii="Times New Roman" w:hAnsi="Times New Roman"/>
                <w:color w:val="auto"/>
                <w:sz w:val="24"/>
                <w:szCs w:val="24"/>
              </w:rPr>
              <w:t>П</w:t>
            </w:r>
            <w:r w:rsidRPr="00855812">
              <w:rPr>
                <w:rFonts w:ascii="Times New Roman" w:hAnsi="Times New Roman"/>
                <w:color w:val="auto"/>
                <w:sz w:val="24"/>
                <w:szCs w:val="24"/>
              </w:rPr>
              <w:t>рограмма</w:t>
            </w:r>
            <w:r>
              <w:rPr>
                <w:rFonts w:ascii="Times New Roman" w:hAnsi="Times New Roman"/>
                <w:color w:val="auto"/>
                <w:sz w:val="24"/>
                <w:szCs w:val="24"/>
              </w:rPr>
              <w:t xml:space="preserve"> психологической консультации</w:t>
            </w:r>
            <w:r w:rsidRPr="00855812">
              <w:rPr>
                <w:rFonts w:ascii="Times New Roman" w:hAnsi="Times New Roman"/>
                <w:color w:val="auto"/>
                <w:sz w:val="24"/>
                <w:szCs w:val="24"/>
              </w:rPr>
              <w:t>: функции, задачи, методика состав-ления. Оценка результативности. Индивидуальная и групповая коррекционные программы. Профессиональный опыт и компетентность специалиста.</w:t>
            </w:r>
          </w:p>
        </w:tc>
      </w:tr>
    </w:tbl>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rPr>
          <w:b/>
        </w:rPr>
      </w:pPr>
      <w:r w:rsidRPr="00DC11F5">
        <w:rPr>
          <w:b/>
        </w:rPr>
        <w:t>4.2.2. Содержание практических занятий</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E0787" w:rsidRPr="002D0F2F" w:rsidTr="003C062E">
        <w:tc>
          <w:tcPr>
            <w:tcW w:w="817" w:type="dxa"/>
          </w:tcPr>
          <w:p w:rsidR="006E0787" w:rsidRPr="002D0F2F" w:rsidRDefault="006E0787" w:rsidP="003C062E">
            <w:pPr>
              <w:jc w:val="center"/>
              <w:rPr>
                <w:b/>
              </w:rPr>
            </w:pPr>
            <w:r w:rsidRPr="002D0F2F">
              <w:rPr>
                <w:b/>
              </w:rPr>
              <w:t>№ п/п</w:t>
            </w:r>
          </w:p>
        </w:tc>
        <w:tc>
          <w:tcPr>
            <w:tcW w:w="2410" w:type="dxa"/>
          </w:tcPr>
          <w:p w:rsidR="006E0787" w:rsidRPr="002D0F2F" w:rsidRDefault="006E0787" w:rsidP="003C062E">
            <w:pPr>
              <w:jc w:val="center"/>
              <w:rPr>
                <w:b/>
              </w:rPr>
            </w:pPr>
            <w:r w:rsidRPr="002D0F2F">
              <w:rPr>
                <w:b/>
              </w:rPr>
              <w:t>Наименование темы (раздела) дисциплины</w:t>
            </w:r>
          </w:p>
        </w:tc>
        <w:tc>
          <w:tcPr>
            <w:tcW w:w="6344" w:type="dxa"/>
          </w:tcPr>
          <w:p w:rsidR="006E0787" w:rsidRPr="002D0F2F" w:rsidRDefault="006E0787" w:rsidP="003C062E">
            <w:pPr>
              <w:jc w:val="center"/>
              <w:rPr>
                <w:b/>
              </w:rPr>
            </w:pPr>
            <w:r w:rsidRPr="002D0F2F">
              <w:rPr>
                <w:b/>
              </w:rPr>
              <w:t>Содержание п</w:t>
            </w:r>
            <w:r>
              <w:rPr>
                <w:b/>
              </w:rPr>
              <w:t>рактического занятия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w:t>
            </w:r>
          </w:p>
        </w:tc>
        <w:tc>
          <w:tcPr>
            <w:tcW w:w="2410" w:type="dxa"/>
          </w:tcPr>
          <w:p w:rsidR="006E0787" w:rsidRDefault="006E0787" w:rsidP="009D5C6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6E0787" w:rsidRPr="009D5C60" w:rsidRDefault="006E0787" w:rsidP="00186460">
            <w:pPr>
              <w:pStyle w:val="a3"/>
              <w:numPr>
                <w:ilvl w:val="0"/>
                <w:numId w:val="18"/>
              </w:numPr>
              <w:rPr>
                <w:bCs/>
              </w:rPr>
            </w:pPr>
            <w:r w:rsidRPr="009D5C60">
              <w:rPr>
                <w:bCs/>
              </w:rPr>
              <w:t>История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понятия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факторы риска манифестации девиантного поведения.</w:t>
            </w:r>
          </w:p>
          <w:p w:rsidR="006E0787" w:rsidRPr="009D5C60" w:rsidRDefault="006E0787" w:rsidP="009D5C60">
            <w:pPr>
              <w:ind w:left="720"/>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2</w:t>
            </w:r>
          </w:p>
        </w:tc>
        <w:tc>
          <w:tcPr>
            <w:tcW w:w="2410" w:type="dxa"/>
          </w:tcPr>
          <w:p w:rsidR="006E0787" w:rsidRDefault="006E0787" w:rsidP="009D5C60">
            <w:pPr>
              <w:spacing w:line="276" w:lineRule="auto"/>
              <w:jc w:val="both"/>
              <w:rPr>
                <w:lang w:eastAsia="en-US"/>
              </w:rPr>
            </w:pPr>
            <w:r>
              <w:rPr>
                <w:lang w:eastAsia="en-US"/>
              </w:rPr>
              <w:t>Соотношение понятий «социальная норма» и «девиантное поведение»</w:t>
            </w:r>
          </w:p>
        </w:tc>
        <w:tc>
          <w:tcPr>
            <w:tcW w:w="6344" w:type="dxa"/>
          </w:tcPr>
          <w:p w:rsidR="006E0787" w:rsidRDefault="006E0787" w:rsidP="00186460">
            <w:pPr>
              <w:pStyle w:val="a3"/>
              <w:numPr>
                <w:ilvl w:val="0"/>
                <w:numId w:val="17"/>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17"/>
              </w:numPr>
              <w:tabs>
                <w:tab w:val="left" w:pos="785"/>
              </w:tabs>
            </w:pPr>
            <w:r>
              <w:t xml:space="preserve">Основные теории, объясняющие генезис девиантного поведения. </w:t>
            </w:r>
          </w:p>
          <w:p w:rsidR="006E0787" w:rsidRPr="00C6595A" w:rsidRDefault="006E0787" w:rsidP="009D5C60">
            <w:pPr>
              <w:pStyle w:val="a3"/>
              <w:tabs>
                <w:tab w:val="left" w:pos="785"/>
              </w:tabs>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3</w:t>
            </w:r>
          </w:p>
        </w:tc>
        <w:tc>
          <w:tcPr>
            <w:tcW w:w="2410" w:type="dxa"/>
          </w:tcPr>
          <w:p w:rsidR="006E0787" w:rsidRDefault="006E0787" w:rsidP="009D5C60">
            <w:pPr>
              <w:spacing w:line="276" w:lineRule="auto"/>
              <w:jc w:val="both"/>
              <w:rPr>
                <w:lang w:eastAsia="en-US"/>
              </w:rPr>
            </w:pPr>
            <w:r>
              <w:rPr>
                <w:lang w:eastAsia="en-US"/>
              </w:rPr>
              <w:t xml:space="preserve">Классификация </w:t>
            </w:r>
            <w:r>
              <w:rPr>
                <w:lang w:eastAsia="en-US"/>
              </w:rPr>
              <w:lastRenderedPageBreak/>
              <w:t>видов отклоняющегося поведения</w:t>
            </w:r>
          </w:p>
        </w:tc>
        <w:tc>
          <w:tcPr>
            <w:tcW w:w="6344" w:type="dxa"/>
          </w:tcPr>
          <w:p w:rsidR="006E0787" w:rsidRDefault="006E0787" w:rsidP="00186460">
            <w:pPr>
              <w:pStyle w:val="a3"/>
              <w:numPr>
                <w:ilvl w:val="0"/>
                <w:numId w:val="19"/>
              </w:numPr>
              <w:ind w:hanging="111"/>
              <w:jc w:val="both"/>
            </w:pPr>
            <w:r>
              <w:lastRenderedPageBreak/>
              <w:t>Девиантное поведение и его виды.</w:t>
            </w:r>
          </w:p>
          <w:p w:rsidR="006E0787" w:rsidRDefault="006E0787" w:rsidP="00186460">
            <w:pPr>
              <w:pStyle w:val="a3"/>
              <w:numPr>
                <w:ilvl w:val="0"/>
                <w:numId w:val="19"/>
              </w:numPr>
              <w:ind w:hanging="111"/>
              <w:jc w:val="both"/>
            </w:pPr>
            <w:r>
              <w:t xml:space="preserve">Аддиктивное поведение как форма девиантного </w:t>
            </w:r>
            <w:r>
              <w:lastRenderedPageBreak/>
              <w:t>поведения.</w:t>
            </w:r>
          </w:p>
          <w:p w:rsidR="006E0787" w:rsidRDefault="006E0787" w:rsidP="00186460">
            <w:pPr>
              <w:pStyle w:val="a3"/>
              <w:numPr>
                <w:ilvl w:val="0"/>
                <w:numId w:val="19"/>
              </w:numPr>
              <w:ind w:hanging="111"/>
              <w:jc w:val="both"/>
            </w:pPr>
            <w:r>
              <w:t>Основные подходы к проблеме делинвентного поведения.</w:t>
            </w:r>
          </w:p>
          <w:p w:rsidR="006E0787" w:rsidRPr="00C6595A" w:rsidRDefault="006E0787" w:rsidP="00186460">
            <w:pPr>
              <w:pStyle w:val="a3"/>
              <w:numPr>
                <w:ilvl w:val="0"/>
                <w:numId w:val="19"/>
              </w:numPr>
              <w:ind w:hanging="111"/>
              <w:jc w:val="both"/>
            </w:pPr>
            <w:r>
              <w:t>Изучение феномена агрессии и агрессивного поведения в рамках психологической науки.</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lastRenderedPageBreak/>
              <w:t>4</w:t>
            </w:r>
          </w:p>
        </w:tc>
        <w:tc>
          <w:tcPr>
            <w:tcW w:w="2410" w:type="dxa"/>
          </w:tcPr>
          <w:p w:rsidR="006E0787" w:rsidRDefault="006E0787" w:rsidP="009D5C60">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6344" w:type="dxa"/>
          </w:tcPr>
          <w:p w:rsidR="006E0787" w:rsidRDefault="006E0787" w:rsidP="00186460">
            <w:pPr>
              <w:pStyle w:val="a3"/>
              <w:numPr>
                <w:ilvl w:val="0"/>
                <w:numId w:val="20"/>
              </w:numPr>
              <w:rPr>
                <w:bCs/>
              </w:rPr>
            </w:pPr>
            <w:r>
              <w:rPr>
                <w:bCs/>
              </w:rPr>
              <w:t>Социальные факторы девиантного поведения.</w:t>
            </w:r>
          </w:p>
          <w:p w:rsidR="006E0787" w:rsidRDefault="006E0787" w:rsidP="00186460">
            <w:pPr>
              <w:pStyle w:val="a3"/>
              <w:numPr>
                <w:ilvl w:val="0"/>
                <w:numId w:val="20"/>
              </w:numPr>
              <w:rPr>
                <w:bCs/>
              </w:rPr>
            </w:pPr>
            <w:r>
              <w:rPr>
                <w:bCs/>
              </w:rPr>
              <w:t>Биологические предпосылки девиантного поведения.</w:t>
            </w:r>
          </w:p>
          <w:p w:rsidR="006E0787" w:rsidRDefault="006E0787" w:rsidP="00186460">
            <w:pPr>
              <w:pStyle w:val="a3"/>
              <w:numPr>
                <w:ilvl w:val="0"/>
                <w:numId w:val="20"/>
              </w:numPr>
              <w:rPr>
                <w:bCs/>
              </w:rPr>
            </w:pPr>
            <w:r>
              <w:rPr>
                <w:bCs/>
              </w:rPr>
              <w:t>Психологические факторы риска девиантного поведения.</w:t>
            </w:r>
          </w:p>
          <w:p w:rsidR="006E0787" w:rsidRPr="001A5927" w:rsidRDefault="006E0787" w:rsidP="001A5927">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5</w:t>
            </w:r>
          </w:p>
        </w:tc>
        <w:tc>
          <w:tcPr>
            <w:tcW w:w="2410" w:type="dxa"/>
          </w:tcPr>
          <w:p w:rsidR="006E0787" w:rsidRDefault="006E0787" w:rsidP="009D5C60">
            <w:pPr>
              <w:spacing w:line="276" w:lineRule="auto"/>
              <w:jc w:val="both"/>
              <w:rPr>
                <w:lang w:eastAsia="en-US"/>
              </w:rPr>
            </w:pPr>
            <w:r>
              <w:rPr>
                <w:lang w:eastAsia="en-US"/>
              </w:rPr>
              <w:t>Психологические механизмы отклоняющегося поведения личности.</w:t>
            </w:r>
          </w:p>
        </w:tc>
        <w:tc>
          <w:tcPr>
            <w:tcW w:w="6344" w:type="dxa"/>
          </w:tcPr>
          <w:p w:rsidR="006E0787" w:rsidRDefault="006E0787" w:rsidP="00186460">
            <w:pPr>
              <w:pStyle w:val="a3"/>
              <w:numPr>
                <w:ilvl w:val="0"/>
                <w:numId w:val="21"/>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21"/>
              </w:numPr>
              <w:rPr>
                <w:bCs/>
              </w:rPr>
            </w:pPr>
            <w:r>
              <w:rPr>
                <w:bCs/>
              </w:rPr>
              <w:t>Гуманистическая трактовка механизмов девиантного поведения.</w:t>
            </w:r>
          </w:p>
          <w:p w:rsidR="006E0787" w:rsidRDefault="006E0787" w:rsidP="00186460">
            <w:pPr>
              <w:pStyle w:val="a3"/>
              <w:numPr>
                <w:ilvl w:val="0"/>
                <w:numId w:val="21"/>
              </w:numPr>
              <w:rPr>
                <w:bCs/>
              </w:rPr>
            </w:pPr>
            <w:r>
              <w:rPr>
                <w:bCs/>
              </w:rPr>
              <w:t>Бихевиоральный подход к проблеме девиантного поведения.</w:t>
            </w:r>
          </w:p>
          <w:p w:rsidR="006E0787" w:rsidRDefault="006E0787" w:rsidP="00186460">
            <w:pPr>
              <w:pStyle w:val="a3"/>
              <w:numPr>
                <w:ilvl w:val="0"/>
                <w:numId w:val="21"/>
              </w:numPr>
              <w:rPr>
                <w:bCs/>
              </w:rPr>
            </w:pPr>
            <w:r>
              <w:rPr>
                <w:bCs/>
              </w:rPr>
              <w:t xml:space="preserve">Когнитивный взгляд на природу девиантого поведения. </w:t>
            </w:r>
          </w:p>
          <w:p w:rsidR="006E0787" w:rsidRPr="00C6595A" w:rsidRDefault="006E0787" w:rsidP="00CA5DAA">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6</w:t>
            </w:r>
          </w:p>
        </w:tc>
        <w:tc>
          <w:tcPr>
            <w:tcW w:w="2410" w:type="dxa"/>
          </w:tcPr>
          <w:p w:rsidR="006E0787" w:rsidRDefault="006E0787" w:rsidP="009D5C60">
            <w:pPr>
              <w:spacing w:line="276" w:lineRule="auto"/>
              <w:jc w:val="both"/>
              <w:rPr>
                <w:lang w:eastAsia="en-US"/>
              </w:rPr>
            </w:pPr>
            <w:r>
              <w:rPr>
                <w:lang w:eastAsia="en-US"/>
              </w:rPr>
              <w:t>Агрессивное поведение</w:t>
            </w:r>
          </w:p>
        </w:tc>
        <w:tc>
          <w:tcPr>
            <w:tcW w:w="6344" w:type="dxa"/>
          </w:tcPr>
          <w:p w:rsidR="006E0787" w:rsidRDefault="006E0787" w:rsidP="00186460">
            <w:pPr>
              <w:pStyle w:val="a3"/>
              <w:numPr>
                <w:ilvl w:val="0"/>
                <w:numId w:val="22"/>
              </w:numPr>
              <w:rPr>
                <w:bCs/>
              </w:rPr>
            </w:pPr>
            <w:r w:rsidRPr="00FC5581">
              <w:rPr>
                <w:bCs/>
              </w:rPr>
              <w:t>Дифференциация понятий «агрессия» и «агрессивное поведение».</w:t>
            </w:r>
          </w:p>
          <w:p w:rsidR="006E0787" w:rsidRDefault="006E0787" w:rsidP="00186460">
            <w:pPr>
              <w:pStyle w:val="a3"/>
              <w:numPr>
                <w:ilvl w:val="0"/>
                <w:numId w:val="22"/>
              </w:numPr>
              <w:rPr>
                <w:bCs/>
              </w:rPr>
            </w:pPr>
            <w:r>
              <w:rPr>
                <w:bCs/>
              </w:rPr>
              <w:t>Этологический подход К. Лоренца.</w:t>
            </w:r>
          </w:p>
          <w:p w:rsidR="006E0787" w:rsidRDefault="006E0787" w:rsidP="00186460">
            <w:pPr>
              <w:pStyle w:val="a3"/>
              <w:numPr>
                <w:ilvl w:val="0"/>
                <w:numId w:val="22"/>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22"/>
              </w:numPr>
              <w:rPr>
                <w:bCs/>
              </w:rPr>
            </w:pPr>
            <w:r>
              <w:rPr>
                <w:bCs/>
              </w:rPr>
              <w:t xml:space="preserve">Когнитивная модель агрессивного поведения. </w:t>
            </w:r>
          </w:p>
          <w:p w:rsidR="006E0787" w:rsidRDefault="006E0787" w:rsidP="00186460">
            <w:pPr>
              <w:pStyle w:val="a3"/>
              <w:numPr>
                <w:ilvl w:val="0"/>
                <w:numId w:val="22"/>
              </w:numPr>
              <w:rPr>
                <w:bCs/>
              </w:rPr>
            </w:pPr>
            <w:r>
              <w:rPr>
                <w:bCs/>
              </w:rPr>
              <w:t>Объективные и субъективные факторы агрессивного поведения.</w:t>
            </w:r>
          </w:p>
          <w:p w:rsidR="006E0787" w:rsidRPr="00C6595A" w:rsidRDefault="006E0787" w:rsidP="00186460">
            <w:pPr>
              <w:pStyle w:val="a3"/>
              <w:numPr>
                <w:ilvl w:val="0"/>
                <w:numId w:val="22"/>
              </w:numPr>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7</w:t>
            </w:r>
          </w:p>
        </w:tc>
        <w:tc>
          <w:tcPr>
            <w:tcW w:w="2410" w:type="dxa"/>
          </w:tcPr>
          <w:p w:rsidR="006E0787" w:rsidRDefault="006E0787" w:rsidP="009D5C60">
            <w:pPr>
              <w:spacing w:line="276" w:lineRule="auto"/>
              <w:jc w:val="both"/>
              <w:rPr>
                <w:lang w:eastAsia="en-US"/>
              </w:rPr>
            </w:pPr>
            <w:r>
              <w:rPr>
                <w:lang w:eastAsia="en-US"/>
              </w:rPr>
              <w:t>Делинквентное поведение</w:t>
            </w:r>
          </w:p>
        </w:tc>
        <w:tc>
          <w:tcPr>
            <w:tcW w:w="6344" w:type="dxa"/>
          </w:tcPr>
          <w:p w:rsidR="006E0787" w:rsidRDefault="006E0787" w:rsidP="00186460">
            <w:pPr>
              <w:pStyle w:val="a3"/>
              <w:numPr>
                <w:ilvl w:val="0"/>
                <w:numId w:val="23"/>
              </w:numPr>
              <w:rPr>
                <w:bCs/>
              </w:rPr>
            </w:pPr>
            <w:r>
              <w:rPr>
                <w:bCs/>
              </w:rPr>
              <w:t>Понятие делинквентного поведения.</w:t>
            </w:r>
          </w:p>
          <w:p w:rsidR="006E0787" w:rsidRDefault="006E0787" w:rsidP="00186460">
            <w:pPr>
              <w:pStyle w:val="a3"/>
              <w:numPr>
                <w:ilvl w:val="0"/>
                <w:numId w:val="23"/>
              </w:numPr>
              <w:rPr>
                <w:bCs/>
              </w:rPr>
            </w:pPr>
            <w:r>
              <w:rPr>
                <w:bCs/>
              </w:rPr>
              <w:t>Этиология делинвентного поведения.</w:t>
            </w:r>
          </w:p>
          <w:p w:rsidR="006E0787" w:rsidRDefault="006E0787" w:rsidP="00186460">
            <w:pPr>
              <w:pStyle w:val="a3"/>
              <w:numPr>
                <w:ilvl w:val="0"/>
                <w:numId w:val="23"/>
              </w:numPr>
              <w:rPr>
                <w:bCs/>
              </w:rPr>
            </w:pPr>
            <w:r>
              <w:rPr>
                <w:bCs/>
              </w:rPr>
              <w:t>Психологической портрет делинквента.</w:t>
            </w:r>
          </w:p>
          <w:p w:rsidR="006E0787" w:rsidRPr="00AF1E3F" w:rsidRDefault="006E0787" w:rsidP="00186460">
            <w:pPr>
              <w:pStyle w:val="a3"/>
              <w:numPr>
                <w:ilvl w:val="0"/>
                <w:numId w:val="23"/>
              </w:numPr>
              <w:rPr>
                <w:bCs/>
              </w:rPr>
            </w:pPr>
            <w:r>
              <w:rPr>
                <w:bCs/>
              </w:rPr>
              <w:t>Классификация делинквентного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8</w:t>
            </w:r>
          </w:p>
        </w:tc>
        <w:tc>
          <w:tcPr>
            <w:tcW w:w="2410" w:type="dxa"/>
          </w:tcPr>
          <w:p w:rsidR="006E0787" w:rsidRDefault="006E0787" w:rsidP="009D5C60">
            <w:pPr>
              <w:spacing w:line="276" w:lineRule="auto"/>
              <w:jc w:val="both"/>
              <w:rPr>
                <w:lang w:eastAsia="en-US"/>
              </w:rPr>
            </w:pPr>
            <w:r>
              <w:rPr>
                <w:lang w:eastAsia="en-US"/>
              </w:rPr>
              <w:t>Аддиктивное поведение</w:t>
            </w:r>
          </w:p>
        </w:tc>
        <w:tc>
          <w:tcPr>
            <w:tcW w:w="6344" w:type="dxa"/>
          </w:tcPr>
          <w:p w:rsidR="006E0787" w:rsidRDefault="006E0787" w:rsidP="00186460">
            <w:pPr>
              <w:pStyle w:val="a3"/>
              <w:numPr>
                <w:ilvl w:val="0"/>
                <w:numId w:val="24"/>
              </w:numPr>
              <w:rPr>
                <w:bCs/>
              </w:rPr>
            </w:pPr>
            <w:r>
              <w:rPr>
                <w:bCs/>
              </w:rPr>
              <w:t>Виды аддикций, встречающихся в современном обществе.</w:t>
            </w:r>
          </w:p>
          <w:p w:rsidR="006E0787" w:rsidRDefault="006E0787" w:rsidP="00186460">
            <w:pPr>
              <w:pStyle w:val="a3"/>
              <w:numPr>
                <w:ilvl w:val="0"/>
                <w:numId w:val="24"/>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24"/>
              </w:numPr>
              <w:rPr>
                <w:bCs/>
              </w:rPr>
            </w:pPr>
            <w:r>
              <w:rPr>
                <w:bCs/>
              </w:rPr>
              <w:t>Гэмблинг и лудомания.</w:t>
            </w:r>
          </w:p>
          <w:p w:rsidR="006E0787" w:rsidRPr="00E52911" w:rsidRDefault="006E0787" w:rsidP="00186460">
            <w:pPr>
              <w:pStyle w:val="a3"/>
              <w:numPr>
                <w:ilvl w:val="0"/>
                <w:numId w:val="24"/>
              </w:numPr>
              <w:rPr>
                <w:bCs/>
              </w:rPr>
            </w:pPr>
            <w:r>
              <w:rPr>
                <w:bCs/>
              </w:rPr>
              <w:t>Компьютерная аддикция и зависимость от гаджетов.</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9</w:t>
            </w:r>
          </w:p>
        </w:tc>
        <w:tc>
          <w:tcPr>
            <w:tcW w:w="2410" w:type="dxa"/>
          </w:tcPr>
          <w:p w:rsidR="006E0787" w:rsidRDefault="006E0787" w:rsidP="00E52911">
            <w:pPr>
              <w:spacing w:line="276" w:lineRule="auto"/>
              <w:jc w:val="both"/>
              <w:rPr>
                <w:lang w:eastAsia="en-US"/>
              </w:rPr>
            </w:pPr>
            <w:r>
              <w:rPr>
                <w:lang w:eastAsia="en-US"/>
              </w:rPr>
              <w:t>Суицидальное поведение</w:t>
            </w:r>
          </w:p>
        </w:tc>
        <w:tc>
          <w:tcPr>
            <w:tcW w:w="6344" w:type="dxa"/>
          </w:tcPr>
          <w:p w:rsidR="006E0787" w:rsidRPr="00E52911" w:rsidRDefault="006E0787" w:rsidP="00186460">
            <w:pPr>
              <w:pStyle w:val="a3"/>
              <w:numPr>
                <w:ilvl w:val="0"/>
                <w:numId w:val="25"/>
              </w:numPr>
              <w:rPr>
                <w:bCs/>
              </w:rPr>
            </w:pPr>
            <w:r>
              <w:t>Определение суицида и суицидального поведения.</w:t>
            </w:r>
          </w:p>
          <w:p w:rsidR="006E0787" w:rsidRDefault="006E0787" w:rsidP="00186460">
            <w:pPr>
              <w:pStyle w:val="a3"/>
              <w:numPr>
                <w:ilvl w:val="0"/>
                <w:numId w:val="25"/>
              </w:numPr>
              <w:rPr>
                <w:bCs/>
              </w:rPr>
            </w:pPr>
            <w:r>
              <w:rPr>
                <w:bCs/>
              </w:rPr>
              <w:t xml:space="preserve">Типология суицидального поведения. </w:t>
            </w:r>
          </w:p>
          <w:p w:rsidR="006E0787" w:rsidRPr="00E52911" w:rsidRDefault="006E0787" w:rsidP="00186460">
            <w:pPr>
              <w:pStyle w:val="a3"/>
              <w:numPr>
                <w:ilvl w:val="0"/>
                <w:numId w:val="25"/>
              </w:numPr>
              <w:rPr>
                <w:bCs/>
              </w:rPr>
            </w:pPr>
            <w:r>
              <w:rPr>
                <w:bCs/>
              </w:rPr>
              <w:t>О</w:t>
            </w:r>
            <w:r w:rsidRPr="00E52911">
              <w:rPr>
                <w:bCs/>
              </w:rPr>
              <w:t>бщие черты суицида.</w:t>
            </w:r>
          </w:p>
          <w:p w:rsidR="006E0787" w:rsidRDefault="006E0787" w:rsidP="00186460">
            <w:pPr>
              <w:pStyle w:val="a3"/>
              <w:numPr>
                <w:ilvl w:val="0"/>
                <w:numId w:val="25"/>
              </w:numPr>
              <w:rPr>
                <w:bCs/>
              </w:rPr>
            </w:pPr>
            <w:r w:rsidRPr="00E52911">
              <w:rPr>
                <w:bCs/>
              </w:rPr>
              <w:t>Этапы суицидального процесса.</w:t>
            </w:r>
          </w:p>
          <w:p w:rsidR="006E0787" w:rsidRDefault="006E0787" w:rsidP="00186460">
            <w:pPr>
              <w:pStyle w:val="a3"/>
              <w:numPr>
                <w:ilvl w:val="0"/>
                <w:numId w:val="25"/>
              </w:numPr>
              <w:rPr>
                <w:bCs/>
              </w:rPr>
            </w:pPr>
            <w:r>
              <w:rPr>
                <w:bCs/>
              </w:rPr>
              <w:t>Психологическая профилактика суицидального поведения.</w:t>
            </w:r>
          </w:p>
          <w:p w:rsidR="006E0787" w:rsidRPr="00E52911" w:rsidRDefault="006E0787" w:rsidP="00186460">
            <w:pPr>
              <w:pStyle w:val="a3"/>
              <w:numPr>
                <w:ilvl w:val="0"/>
                <w:numId w:val="25"/>
              </w:numPr>
              <w:rPr>
                <w:bCs/>
              </w:rPr>
            </w:pPr>
            <w:r>
              <w:rPr>
                <w:bCs/>
              </w:rPr>
              <w:t>Психологическая помощь при суицидах.</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10</w:t>
            </w:r>
          </w:p>
        </w:tc>
        <w:tc>
          <w:tcPr>
            <w:tcW w:w="2410" w:type="dxa"/>
          </w:tcPr>
          <w:p w:rsidR="006E0787" w:rsidRDefault="006E0787" w:rsidP="00C557C2">
            <w:pPr>
              <w:spacing w:line="276" w:lineRule="auto"/>
              <w:jc w:val="both"/>
              <w:rPr>
                <w:lang w:eastAsia="en-US"/>
              </w:rPr>
            </w:pPr>
            <w:r>
              <w:rPr>
                <w:lang w:eastAsia="en-US"/>
              </w:rPr>
              <w:t xml:space="preserve">Психологические </w:t>
            </w:r>
            <w:r>
              <w:rPr>
                <w:lang w:eastAsia="en-US"/>
              </w:rPr>
              <w:lastRenderedPageBreak/>
              <w:t>механизмы формирования и основные закономерности отклоняющегося поведения в подростково-молодежной среде</w:t>
            </w:r>
          </w:p>
        </w:tc>
        <w:tc>
          <w:tcPr>
            <w:tcW w:w="6344" w:type="dxa"/>
          </w:tcPr>
          <w:p w:rsidR="006E0787" w:rsidRDefault="006E0787" w:rsidP="00186460">
            <w:pPr>
              <w:pStyle w:val="a3"/>
              <w:numPr>
                <w:ilvl w:val="0"/>
                <w:numId w:val="26"/>
              </w:numPr>
              <w:rPr>
                <w:bCs/>
              </w:rPr>
            </w:pPr>
            <w:r>
              <w:rPr>
                <w:bCs/>
              </w:rPr>
              <w:lastRenderedPageBreak/>
              <w:t xml:space="preserve">Девиация и норма в молодежной среде. </w:t>
            </w:r>
          </w:p>
          <w:p w:rsidR="006E0787" w:rsidRDefault="006E0787" w:rsidP="00186460">
            <w:pPr>
              <w:pStyle w:val="a3"/>
              <w:numPr>
                <w:ilvl w:val="0"/>
                <w:numId w:val="26"/>
              </w:numPr>
              <w:rPr>
                <w:bCs/>
              </w:rPr>
            </w:pPr>
            <w:r>
              <w:rPr>
                <w:bCs/>
              </w:rPr>
              <w:lastRenderedPageBreak/>
              <w:t>Молодежные субкультуры.</w:t>
            </w:r>
          </w:p>
          <w:p w:rsidR="006E0787" w:rsidRDefault="006E0787" w:rsidP="00186460">
            <w:pPr>
              <w:pStyle w:val="a3"/>
              <w:numPr>
                <w:ilvl w:val="0"/>
                <w:numId w:val="26"/>
              </w:numPr>
              <w:rPr>
                <w:bCs/>
              </w:rPr>
            </w:pPr>
            <w:r>
              <w:rPr>
                <w:bCs/>
              </w:rPr>
              <w:t xml:space="preserve">Факторы риска девиантного поведения в молодежной среде. </w:t>
            </w:r>
          </w:p>
          <w:p w:rsidR="006E0787" w:rsidRPr="00C557C2" w:rsidRDefault="006E0787" w:rsidP="00186460">
            <w:pPr>
              <w:pStyle w:val="a3"/>
              <w:numPr>
                <w:ilvl w:val="0"/>
                <w:numId w:val="26"/>
              </w:numPr>
              <w:rPr>
                <w:bCs/>
              </w:rPr>
            </w:pPr>
            <w:r>
              <w:rPr>
                <w:bCs/>
              </w:rPr>
              <w:t>Протестная активность в подростково-молодежной среде.</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lastRenderedPageBreak/>
              <w:t>11</w:t>
            </w:r>
          </w:p>
        </w:tc>
        <w:tc>
          <w:tcPr>
            <w:tcW w:w="2410" w:type="dxa"/>
          </w:tcPr>
          <w:p w:rsidR="006E0787" w:rsidRDefault="006E0787" w:rsidP="00C557C2">
            <w:pPr>
              <w:spacing w:line="276" w:lineRule="auto"/>
              <w:jc w:val="both"/>
              <w:rPr>
                <w:lang w:eastAsia="en-US"/>
              </w:rPr>
            </w:pPr>
            <w:r>
              <w:rPr>
                <w:lang w:eastAsia="en-US"/>
              </w:rPr>
              <w:t>Профилактика  отклоняющегося поведения личности</w:t>
            </w:r>
          </w:p>
        </w:tc>
        <w:tc>
          <w:tcPr>
            <w:tcW w:w="6344" w:type="dxa"/>
          </w:tcPr>
          <w:p w:rsidR="006E0787" w:rsidRDefault="006E0787" w:rsidP="00186460">
            <w:pPr>
              <w:pStyle w:val="a3"/>
              <w:numPr>
                <w:ilvl w:val="0"/>
                <w:numId w:val="27"/>
              </w:numPr>
              <w:rPr>
                <w:bCs/>
              </w:rPr>
            </w:pPr>
            <w:r>
              <w:rPr>
                <w:bCs/>
              </w:rPr>
              <w:t>Основные направления профилактики девиантного поведения.</w:t>
            </w:r>
          </w:p>
          <w:p w:rsidR="006E0787" w:rsidRDefault="006E0787" w:rsidP="00186460">
            <w:pPr>
              <w:pStyle w:val="a3"/>
              <w:numPr>
                <w:ilvl w:val="0"/>
                <w:numId w:val="27"/>
              </w:numPr>
              <w:rPr>
                <w:bCs/>
              </w:rPr>
            </w:pPr>
            <w:r>
              <w:rPr>
                <w:bCs/>
              </w:rPr>
              <w:t xml:space="preserve">Государственные меры профилактики девиантного поведения. </w:t>
            </w:r>
          </w:p>
          <w:p w:rsidR="006E0787" w:rsidRPr="00C557C2" w:rsidRDefault="006E0787" w:rsidP="00186460">
            <w:pPr>
              <w:pStyle w:val="a3"/>
              <w:numPr>
                <w:ilvl w:val="0"/>
                <w:numId w:val="27"/>
              </w:numPr>
              <w:rPr>
                <w:bCs/>
              </w:rPr>
            </w:pPr>
            <w:r>
              <w:rPr>
                <w:bCs/>
              </w:rPr>
              <w:t>Психологическая профилактика девиантного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12</w:t>
            </w:r>
          </w:p>
        </w:tc>
        <w:tc>
          <w:tcPr>
            <w:tcW w:w="2410" w:type="dxa"/>
          </w:tcPr>
          <w:p w:rsidR="006E0787" w:rsidRDefault="006E0787" w:rsidP="00C557C2">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6344" w:type="dxa"/>
          </w:tcPr>
          <w:p w:rsidR="006E0787" w:rsidRDefault="006E0787" w:rsidP="00186460">
            <w:pPr>
              <w:pStyle w:val="a3"/>
              <w:numPr>
                <w:ilvl w:val="0"/>
                <w:numId w:val="28"/>
              </w:numPr>
              <w:rPr>
                <w:bCs/>
              </w:rPr>
            </w:pPr>
            <w:r>
              <w:rPr>
                <w:bCs/>
              </w:rPr>
              <w:t>Показания к психологическому консультированию.</w:t>
            </w:r>
          </w:p>
          <w:p w:rsidR="006E0787" w:rsidRDefault="006E0787" w:rsidP="00186460">
            <w:pPr>
              <w:pStyle w:val="a3"/>
              <w:numPr>
                <w:ilvl w:val="0"/>
                <w:numId w:val="28"/>
              </w:numPr>
              <w:rPr>
                <w:bCs/>
              </w:rPr>
            </w:pPr>
            <w:r>
              <w:rPr>
                <w:bCs/>
              </w:rPr>
              <w:t>Методы и методики консультирования девиантного поведения.</w:t>
            </w:r>
          </w:p>
          <w:p w:rsidR="006E0787" w:rsidRDefault="006E0787" w:rsidP="00186460">
            <w:pPr>
              <w:pStyle w:val="a3"/>
              <w:numPr>
                <w:ilvl w:val="0"/>
                <w:numId w:val="28"/>
              </w:numPr>
              <w:rPr>
                <w:bCs/>
              </w:rPr>
            </w:pPr>
            <w:r>
              <w:rPr>
                <w:bCs/>
              </w:rPr>
              <w:t>Особенности построение консультативного процесса с девиантными личностями.</w:t>
            </w:r>
          </w:p>
          <w:p w:rsidR="006E0787" w:rsidRPr="00CB03C9" w:rsidRDefault="006E0787" w:rsidP="00E31421">
            <w:pPr>
              <w:pStyle w:val="a3"/>
              <w:rPr>
                <w:bCs/>
              </w:rPr>
            </w:pPr>
          </w:p>
        </w:tc>
      </w:tr>
    </w:tbl>
    <w:p w:rsidR="006E0787" w:rsidRPr="00DC11F5" w:rsidRDefault="006E0787" w:rsidP="000F2067">
      <w:pPr>
        <w:autoSpaceDE w:val="0"/>
        <w:autoSpaceDN w:val="0"/>
        <w:adjustRightInd w:val="0"/>
        <w:jc w:val="both"/>
        <w:rPr>
          <w:b/>
          <w:bCs/>
          <w:i/>
          <w:iCs/>
        </w:rPr>
      </w:pPr>
    </w:p>
    <w:p w:rsidR="006E0787" w:rsidRPr="006774E3" w:rsidRDefault="006E0787" w:rsidP="000F20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E0787" w:rsidRDefault="006E0787" w:rsidP="00CA5DAA">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CA5DAA">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CA5DAA">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CA5DAA">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F206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CA5DAA">
      <w:pPr>
        <w:ind w:firstLine="709"/>
        <w:jc w:val="both"/>
      </w:pPr>
      <w:r>
        <w:lastRenderedPageBreak/>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CA5DAA">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CA5DAA">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CA5DAA">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F206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Default="006E0787" w:rsidP="00630C8E">
      <w:pPr>
        <w:shd w:val="clear" w:color="auto" w:fill="FFFFFF"/>
        <w:rPr>
          <w:rFonts w:ascii="yandex-sans" w:hAnsi="yandex-sans"/>
          <w:b/>
          <w:color w:val="000000"/>
          <w:sz w:val="23"/>
          <w:szCs w:val="23"/>
        </w:rPr>
      </w:pPr>
    </w:p>
    <w:p w:rsidR="006E0787" w:rsidRPr="00630C8E" w:rsidRDefault="006E0787" w:rsidP="00630C8E">
      <w:pPr>
        <w:shd w:val="clear" w:color="auto" w:fill="FFFFFF"/>
        <w:rPr>
          <w:rFonts w:ascii="yandex-sans" w:hAnsi="yandex-sans"/>
          <w:b/>
          <w:color w:val="000000"/>
          <w:sz w:val="23"/>
          <w:szCs w:val="23"/>
        </w:rPr>
      </w:pPr>
      <w:r w:rsidRPr="00630C8E">
        <w:rPr>
          <w:rFonts w:ascii="yandex-sans" w:hAnsi="yandex-sans"/>
          <w:b/>
          <w:color w:val="000000"/>
          <w:sz w:val="23"/>
          <w:szCs w:val="23"/>
        </w:rPr>
        <w:t xml:space="preserve">Виды самостоятельной работы </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Изучение литературы, конспектирование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Аннотирование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Реферирование литературы</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со справочными материалами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 Интернет-ресурсами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Использование ИКТ-технологий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эссе, презентаций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Индивидуальные творческие задания</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к экзамену (зачету)</w:t>
      </w:r>
    </w:p>
    <w:p w:rsidR="006E0787" w:rsidRPr="009434AC" w:rsidRDefault="006E0787" w:rsidP="000F2067">
      <w:pPr>
        <w:ind w:firstLine="709"/>
        <w:jc w:val="both"/>
      </w:pPr>
    </w:p>
    <w:p w:rsidR="006E0787" w:rsidRPr="00DE5073" w:rsidRDefault="006E0787" w:rsidP="000F2067">
      <w:pPr>
        <w:rPr>
          <w:b/>
        </w:rPr>
      </w:pPr>
      <w:r w:rsidRPr="00DE5073">
        <w:rPr>
          <w:b/>
        </w:rPr>
        <w:t>Вопросы для самостоятельного изучения:</w:t>
      </w:r>
    </w:p>
    <w:p w:rsidR="006E0787" w:rsidRDefault="006E0787" w:rsidP="001E31B5">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6E0787" w:rsidRPr="009D5C60" w:rsidRDefault="006E0787" w:rsidP="00186460">
      <w:pPr>
        <w:pStyle w:val="a3"/>
        <w:numPr>
          <w:ilvl w:val="0"/>
          <w:numId w:val="29"/>
        </w:numPr>
        <w:rPr>
          <w:bCs/>
        </w:rPr>
      </w:pPr>
      <w:r w:rsidRPr="009D5C60">
        <w:rPr>
          <w:bCs/>
        </w:rPr>
        <w:t>Развитие психологии девиантного поведения за рубежом.</w:t>
      </w:r>
    </w:p>
    <w:p w:rsidR="006E0787" w:rsidRPr="009D5C60" w:rsidRDefault="006E0787" w:rsidP="00186460">
      <w:pPr>
        <w:pStyle w:val="a3"/>
        <w:numPr>
          <w:ilvl w:val="0"/>
          <w:numId w:val="29"/>
        </w:numPr>
        <w:rPr>
          <w:bCs/>
        </w:rPr>
      </w:pPr>
      <w:r w:rsidRPr="009D5C60">
        <w:rPr>
          <w:bCs/>
        </w:rPr>
        <w:t>Отечественная традиция изучения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Соотношение понятий «социальная норма» и «девиантное поведение»</w:t>
      </w:r>
    </w:p>
    <w:p w:rsidR="006E0787" w:rsidRDefault="006E0787" w:rsidP="00186460">
      <w:pPr>
        <w:pStyle w:val="a3"/>
        <w:numPr>
          <w:ilvl w:val="0"/>
          <w:numId w:val="30"/>
        </w:numPr>
        <w:tabs>
          <w:tab w:val="left" w:pos="785"/>
        </w:tabs>
      </w:pPr>
      <w:r>
        <w:t>Понятия нормы и патологии в медицине, социологии и других антропо-ориентированных науках.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Классификация видов отклоняющегося поведения</w:t>
      </w:r>
    </w:p>
    <w:p w:rsidR="006E0787" w:rsidRDefault="006E0787" w:rsidP="00186460">
      <w:pPr>
        <w:pStyle w:val="a3"/>
        <w:numPr>
          <w:ilvl w:val="0"/>
          <w:numId w:val="31"/>
        </w:numPr>
        <w:ind w:hanging="111"/>
        <w:jc w:val="both"/>
      </w:pPr>
      <w:r>
        <w:t>Понятие о психопатиях и акцентуациях характера.</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Единство социального и природного в детерминации отклоняющегося поведения личности</w:t>
      </w:r>
    </w:p>
    <w:p w:rsidR="006E0787" w:rsidRDefault="006E0787" w:rsidP="00186460">
      <w:pPr>
        <w:pStyle w:val="a3"/>
        <w:numPr>
          <w:ilvl w:val="0"/>
          <w:numId w:val="32"/>
        </w:numPr>
        <w:rPr>
          <w:bCs/>
        </w:rPr>
      </w:pPr>
      <w:r>
        <w:rPr>
          <w:bCs/>
        </w:rPr>
        <w:t>Биосоциальные факторы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от</w:t>
      </w:r>
      <w:r>
        <w:rPr>
          <w:b/>
          <w:bCs/>
        </w:rPr>
        <w:t>клоняющегося поведения личности</w:t>
      </w:r>
    </w:p>
    <w:p w:rsidR="006E0787" w:rsidRDefault="006E0787" w:rsidP="00186460">
      <w:pPr>
        <w:pStyle w:val="a3"/>
        <w:numPr>
          <w:ilvl w:val="0"/>
          <w:numId w:val="33"/>
        </w:numPr>
        <w:rPr>
          <w:bCs/>
        </w:rPr>
      </w:pPr>
      <w:r>
        <w:rPr>
          <w:bCs/>
        </w:rPr>
        <w:lastRenderedPageBreak/>
        <w:t xml:space="preserve">Изучение девиантного поведения в рамках семейной психологии и психотерапии. </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Агрессивное поведение</w:t>
      </w:r>
    </w:p>
    <w:p w:rsidR="006E0787" w:rsidRDefault="006E0787" w:rsidP="00186460">
      <w:pPr>
        <w:pStyle w:val="a3"/>
        <w:numPr>
          <w:ilvl w:val="0"/>
          <w:numId w:val="34"/>
        </w:numPr>
        <w:rPr>
          <w:bCs/>
        </w:rPr>
      </w:pPr>
      <w:r>
        <w:rPr>
          <w:bCs/>
        </w:rPr>
        <w:t>Роль семьи в манифестации агрессивных тенденций в поведении.</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Делинквентное поведение</w:t>
      </w:r>
    </w:p>
    <w:p w:rsidR="006E0787" w:rsidRDefault="006E0787" w:rsidP="00186460">
      <w:pPr>
        <w:pStyle w:val="a3"/>
        <w:numPr>
          <w:ilvl w:val="0"/>
          <w:numId w:val="35"/>
        </w:numPr>
        <w:rPr>
          <w:bCs/>
        </w:rPr>
      </w:pPr>
      <w:r>
        <w:rPr>
          <w:bCs/>
        </w:rPr>
        <w:t>Преступность среди несовершеннолетних.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Аддиктивное поведение</w:t>
      </w:r>
    </w:p>
    <w:p w:rsidR="006E0787" w:rsidRDefault="006E0787" w:rsidP="00186460">
      <w:pPr>
        <w:pStyle w:val="a3"/>
        <w:numPr>
          <w:ilvl w:val="0"/>
          <w:numId w:val="36"/>
        </w:numPr>
        <w:rPr>
          <w:bCs/>
        </w:rPr>
      </w:pPr>
      <w:r>
        <w:rPr>
          <w:bCs/>
        </w:rPr>
        <w:t>Просоциальные виды аддиктивного поведения (трудоголизм, фитнес-зависимость).</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Суицидальное поведение</w:t>
      </w:r>
    </w:p>
    <w:p w:rsidR="006E0787" w:rsidRDefault="006E0787" w:rsidP="00186460">
      <w:pPr>
        <w:pStyle w:val="a3"/>
        <w:numPr>
          <w:ilvl w:val="0"/>
          <w:numId w:val="37"/>
        </w:numPr>
        <w:rPr>
          <w:bCs/>
        </w:rPr>
      </w:pPr>
      <w:r>
        <w:t>Мифы и факты о суициде.</w:t>
      </w:r>
    </w:p>
    <w:p w:rsidR="006E0787" w:rsidRDefault="006E0787" w:rsidP="00186460">
      <w:pPr>
        <w:pStyle w:val="a3"/>
        <w:numPr>
          <w:ilvl w:val="0"/>
          <w:numId w:val="37"/>
        </w:numPr>
        <w:rPr>
          <w:bCs/>
        </w:rPr>
      </w:pPr>
      <w:r>
        <w:rPr>
          <w:bCs/>
        </w:rPr>
        <w:t>Личностные стили суицидентов.</w:t>
      </w:r>
    </w:p>
    <w:p w:rsidR="006E0787" w:rsidRDefault="006E0787" w:rsidP="00186460">
      <w:pPr>
        <w:pStyle w:val="a3"/>
        <w:numPr>
          <w:ilvl w:val="0"/>
          <w:numId w:val="37"/>
        </w:numPr>
        <w:rPr>
          <w:bCs/>
        </w:rPr>
      </w:pPr>
      <w:r>
        <w:rPr>
          <w:bCs/>
        </w:rPr>
        <w:t>Факторы суицидального риска среди молодежи.</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6E0787" w:rsidRPr="00CA5DAA" w:rsidRDefault="006E0787" w:rsidP="00186460">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6E0787" w:rsidRDefault="006E0787" w:rsidP="001E31B5">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6E0787" w:rsidRDefault="006E0787" w:rsidP="00186460">
      <w:pPr>
        <w:pStyle w:val="a3"/>
        <w:numPr>
          <w:ilvl w:val="0"/>
          <w:numId w:val="52"/>
        </w:numPr>
        <w:rPr>
          <w:bCs/>
        </w:rPr>
      </w:pPr>
      <w:r>
        <w:rPr>
          <w:bCs/>
        </w:rPr>
        <w:t>Система государственной профилактики девиантного поведения в России и за рубежом.</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Психологическое консультирование по вопросам отклоняющегося поведения личности</w:t>
      </w:r>
    </w:p>
    <w:p w:rsidR="006E0787" w:rsidRDefault="006E0787" w:rsidP="001E31B5">
      <w:pPr>
        <w:autoSpaceDE w:val="0"/>
        <w:autoSpaceDN w:val="0"/>
        <w:adjustRightInd w:val="0"/>
        <w:jc w:val="both"/>
        <w:rPr>
          <w:bCs/>
        </w:rPr>
      </w:pPr>
      <w:r>
        <w:rPr>
          <w:bCs/>
        </w:rPr>
        <w:t>Школьное консультирование по проблемам девиантного поведения.</w:t>
      </w:r>
    </w:p>
    <w:p w:rsidR="006E0787" w:rsidRPr="00DE5073" w:rsidRDefault="006E0787" w:rsidP="001E31B5">
      <w:pPr>
        <w:autoSpaceDE w:val="0"/>
        <w:autoSpaceDN w:val="0"/>
        <w:adjustRightInd w:val="0"/>
        <w:jc w:val="both"/>
        <w:rPr>
          <w:b/>
          <w:bCs/>
        </w:rPr>
      </w:pPr>
    </w:p>
    <w:p w:rsidR="006E0787" w:rsidRPr="00DC11F5" w:rsidRDefault="006E0787" w:rsidP="000F20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E0787" w:rsidRPr="00DC11F5" w:rsidRDefault="006E0787" w:rsidP="000F20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0787" w:rsidRPr="00DC11F5" w:rsidRDefault="006E0787" w:rsidP="000F2067">
      <w:pPr>
        <w:autoSpaceDE w:val="0"/>
        <w:autoSpaceDN w:val="0"/>
        <w:adjustRightInd w:val="0"/>
        <w:ind w:left="720"/>
        <w:jc w:val="both"/>
      </w:pPr>
      <w:r w:rsidRPr="00DC11F5">
        <w:t>- текущий контроль успеваемости</w:t>
      </w:r>
    </w:p>
    <w:p w:rsidR="006E0787" w:rsidRPr="00DC11F5" w:rsidRDefault="006E0787" w:rsidP="000F2067">
      <w:pPr>
        <w:autoSpaceDE w:val="0"/>
        <w:autoSpaceDN w:val="0"/>
        <w:adjustRightInd w:val="0"/>
        <w:ind w:left="720"/>
        <w:jc w:val="both"/>
      </w:pPr>
      <w:r w:rsidRPr="00DC11F5">
        <w:t>- промежуточная аттестация обучающихся по дисциплине</w:t>
      </w:r>
    </w:p>
    <w:p w:rsidR="006E0787" w:rsidRPr="00DC11F5" w:rsidRDefault="006E0787" w:rsidP="000F20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0787" w:rsidRPr="00DC11F5" w:rsidRDefault="006E0787" w:rsidP="000F20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0787" w:rsidRPr="00603E36" w:rsidRDefault="006E0787" w:rsidP="000F2067">
      <w:pPr>
        <w:autoSpaceDE w:val="0"/>
        <w:autoSpaceDN w:val="0"/>
        <w:adjustRightInd w:val="0"/>
        <w:ind w:left="720"/>
        <w:jc w:val="both"/>
        <w:rPr>
          <w:i/>
          <w:iCs/>
        </w:rPr>
      </w:pPr>
    </w:p>
    <w:p w:rsidR="006E0787" w:rsidRPr="00603E36" w:rsidRDefault="006E0787" w:rsidP="000F2067">
      <w:pPr>
        <w:autoSpaceDE w:val="0"/>
        <w:autoSpaceDN w:val="0"/>
        <w:adjustRightInd w:val="0"/>
        <w:ind w:left="720"/>
        <w:jc w:val="both"/>
        <w:rPr>
          <w:i/>
          <w:iCs/>
        </w:rPr>
      </w:pPr>
    </w:p>
    <w:p w:rsidR="006E0787" w:rsidRPr="00DC11F5" w:rsidRDefault="006E0787" w:rsidP="00D7294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E0787" w:rsidRPr="00DC11F5" w:rsidRDefault="006E0787" w:rsidP="000F20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E0787" w:rsidRPr="00DC11F5" w:rsidTr="003C062E">
        <w:tc>
          <w:tcPr>
            <w:tcW w:w="709" w:type="dxa"/>
          </w:tcPr>
          <w:p w:rsidR="006E0787" w:rsidRPr="00DC11F5" w:rsidRDefault="006E0787" w:rsidP="003C062E">
            <w:pPr>
              <w:pStyle w:val="a3"/>
              <w:ind w:left="0"/>
              <w:jc w:val="center"/>
              <w:rPr>
                <w:b/>
              </w:rPr>
            </w:pPr>
            <w:r w:rsidRPr="00DC11F5">
              <w:rPr>
                <w:b/>
              </w:rPr>
              <w:t>№ п/п</w:t>
            </w:r>
          </w:p>
        </w:tc>
        <w:tc>
          <w:tcPr>
            <w:tcW w:w="2410" w:type="dxa"/>
          </w:tcPr>
          <w:p w:rsidR="006E0787" w:rsidRPr="00DC11F5" w:rsidRDefault="006E0787" w:rsidP="003C062E">
            <w:pPr>
              <w:pStyle w:val="a3"/>
              <w:ind w:left="0"/>
              <w:jc w:val="center"/>
              <w:rPr>
                <w:b/>
              </w:rPr>
            </w:pPr>
            <w:r w:rsidRPr="00DC11F5">
              <w:rPr>
                <w:b/>
              </w:rPr>
              <w:t>Контролируемые разделы (темы)</w:t>
            </w:r>
          </w:p>
        </w:tc>
        <w:tc>
          <w:tcPr>
            <w:tcW w:w="1417" w:type="dxa"/>
          </w:tcPr>
          <w:p w:rsidR="006E0787" w:rsidRPr="00DC11F5" w:rsidRDefault="006E0787" w:rsidP="003C062E">
            <w:pPr>
              <w:pStyle w:val="a3"/>
              <w:ind w:left="0"/>
              <w:jc w:val="center"/>
              <w:rPr>
                <w:b/>
              </w:rPr>
            </w:pPr>
            <w:r w:rsidRPr="00DC11F5">
              <w:rPr>
                <w:b/>
              </w:rPr>
              <w:t>Код контролируемой компетенции</w:t>
            </w:r>
          </w:p>
        </w:tc>
        <w:tc>
          <w:tcPr>
            <w:tcW w:w="4961" w:type="dxa"/>
          </w:tcPr>
          <w:p w:rsidR="006E0787" w:rsidRPr="00DC11F5" w:rsidRDefault="006E0787" w:rsidP="003C062E">
            <w:pPr>
              <w:pStyle w:val="a3"/>
              <w:ind w:left="0"/>
              <w:rPr>
                <w:b/>
              </w:rPr>
            </w:pPr>
            <w:r w:rsidRPr="00DC11F5">
              <w:rPr>
                <w:b/>
              </w:rPr>
              <w:t xml:space="preserve"> Наименование оценочного средства</w:t>
            </w:r>
          </w:p>
        </w:tc>
      </w:tr>
      <w:tr w:rsidR="006E0787" w:rsidRPr="00DC11F5" w:rsidTr="003C062E">
        <w:tc>
          <w:tcPr>
            <w:tcW w:w="709" w:type="dxa"/>
          </w:tcPr>
          <w:p w:rsidR="006E0787" w:rsidRPr="00DC11F5" w:rsidRDefault="006E0787" w:rsidP="003C062E">
            <w:pPr>
              <w:pStyle w:val="a3"/>
              <w:numPr>
                <w:ilvl w:val="0"/>
                <w:numId w:val="3"/>
              </w:numPr>
              <w:ind w:left="0"/>
            </w:pPr>
            <w:r>
              <w:t>1</w:t>
            </w:r>
          </w:p>
        </w:tc>
        <w:tc>
          <w:tcPr>
            <w:tcW w:w="2410" w:type="dxa"/>
          </w:tcPr>
          <w:p w:rsidR="006E0787" w:rsidRDefault="006E078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Психология </w:t>
            </w:r>
            <w:r>
              <w:rPr>
                <w:rFonts w:ascii="Times New Roman" w:hAnsi="Times New Roman"/>
                <w:color w:val="000000"/>
                <w:spacing w:val="2"/>
                <w:sz w:val="24"/>
                <w:szCs w:val="24"/>
              </w:rPr>
              <w:lastRenderedPageBreak/>
              <w:t>девиантного поведения как специальная психологическая теория</w:t>
            </w:r>
          </w:p>
        </w:tc>
        <w:tc>
          <w:tcPr>
            <w:tcW w:w="1417" w:type="dxa"/>
          </w:tcPr>
          <w:p w:rsidR="006E0787" w:rsidRPr="00DC11F5" w:rsidRDefault="006E0787" w:rsidP="00893959">
            <w:pPr>
              <w:pStyle w:val="a3"/>
              <w:ind w:left="0"/>
              <w:jc w:val="both"/>
            </w:pPr>
            <w:r>
              <w:rPr>
                <w:lang w:eastAsia="en-US"/>
              </w:rPr>
              <w:lastRenderedPageBreak/>
              <w:t>ПК-2</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lastRenderedPageBreak/>
              <w:t>2</w:t>
            </w:r>
          </w:p>
        </w:tc>
        <w:tc>
          <w:tcPr>
            <w:tcW w:w="2410"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1417" w:type="dxa"/>
          </w:tcPr>
          <w:p w:rsidR="006E0787" w:rsidRDefault="006E0787" w:rsidP="00893959">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3</w:t>
            </w:r>
          </w:p>
        </w:tc>
        <w:tc>
          <w:tcPr>
            <w:tcW w:w="2410" w:type="dxa"/>
          </w:tcPr>
          <w:p w:rsidR="006E0787" w:rsidRDefault="006E0787">
            <w:pPr>
              <w:spacing w:line="276" w:lineRule="auto"/>
              <w:jc w:val="both"/>
              <w:rPr>
                <w:lang w:eastAsia="en-US"/>
              </w:rPr>
            </w:pPr>
            <w:r>
              <w:rPr>
                <w:lang w:eastAsia="en-US"/>
              </w:rPr>
              <w:t>Классификация видов отклоняющегося поведения</w:t>
            </w:r>
          </w:p>
        </w:tc>
        <w:tc>
          <w:tcPr>
            <w:tcW w:w="1417" w:type="dxa"/>
          </w:tcPr>
          <w:p w:rsidR="006E0787"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E0787" w:rsidRPr="00DC11F5" w:rsidTr="003C062E">
        <w:tc>
          <w:tcPr>
            <w:tcW w:w="709" w:type="dxa"/>
          </w:tcPr>
          <w:p w:rsidR="006E0787" w:rsidRPr="00DC11F5" w:rsidRDefault="006E0787" w:rsidP="003C062E">
            <w:pPr>
              <w:pStyle w:val="a3"/>
              <w:numPr>
                <w:ilvl w:val="0"/>
                <w:numId w:val="3"/>
              </w:numPr>
              <w:ind w:left="0"/>
            </w:pPr>
            <w:r>
              <w:t>4</w:t>
            </w:r>
          </w:p>
        </w:tc>
        <w:tc>
          <w:tcPr>
            <w:tcW w:w="2410"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1417" w:type="dxa"/>
          </w:tcPr>
          <w:p w:rsidR="006E0787" w:rsidRPr="000521ED"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5</w:t>
            </w:r>
          </w:p>
        </w:tc>
        <w:tc>
          <w:tcPr>
            <w:tcW w:w="2410"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6</w:t>
            </w:r>
          </w:p>
        </w:tc>
        <w:tc>
          <w:tcPr>
            <w:tcW w:w="2410" w:type="dxa"/>
          </w:tcPr>
          <w:p w:rsidR="006E0787" w:rsidRDefault="006E0787">
            <w:pPr>
              <w:spacing w:line="276" w:lineRule="auto"/>
              <w:jc w:val="both"/>
              <w:rPr>
                <w:lang w:eastAsia="en-US"/>
              </w:rPr>
            </w:pPr>
            <w:r>
              <w:rPr>
                <w:lang w:eastAsia="en-US"/>
              </w:rPr>
              <w:t>Агрессивное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7</w:t>
            </w:r>
          </w:p>
        </w:tc>
        <w:tc>
          <w:tcPr>
            <w:tcW w:w="2410" w:type="dxa"/>
          </w:tcPr>
          <w:p w:rsidR="006E0787" w:rsidRDefault="006E0787">
            <w:pPr>
              <w:spacing w:line="276" w:lineRule="auto"/>
              <w:jc w:val="both"/>
              <w:rPr>
                <w:lang w:eastAsia="en-US"/>
              </w:rPr>
            </w:pPr>
            <w:r>
              <w:rPr>
                <w:lang w:eastAsia="en-US"/>
              </w:rPr>
              <w:t>Делинквентное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8</w:t>
            </w:r>
          </w:p>
        </w:tc>
        <w:tc>
          <w:tcPr>
            <w:tcW w:w="2410" w:type="dxa"/>
          </w:tcPr>
          <w:p w:rsidR="006E0787" w:rsidRDefault="006E0787">
            <w:pPr>
              <w:spacing w:line="276" w:lineRule="auto"/>
              <w:jc w:val="both"/>
              <w:rPr>
                <w:lang w:eastAsia="en-US"/>
              </w:rPr>
            </w:pPr>
            <w:r>
              <w:rPr>
                <w:lang w:eastAsia="en-US"/>
              </w:rPr>
              <w:t>Аддиктивное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9</w:t>
            </w:r>
          </w:p>
        </w:tc>
        <w:tc>
          <w:tcPr>
            <w:tcW w:w="2410" w:type="dxa"/>
          </w:tcPr>
          <w:p w:rsidR="006E0787" w:rsidRDefault="006E0787">
            <w:pPr>
              <w:spacing w:line="276" w:lineRule="auto"/>
              <w:jc w:val="both"/>
              <w:rPr>
                <w:lang w:eastAsia="en-US"/>
              </w:rPr>
            </w:pPr>
            <w:r>
              <w:rPr>
                <w:lang w:eastAsia="en-US"/>
              </w:rPr>
              <w:t>Суицидальное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10</w:t>
            </w:r>
          </w:p>
        </w:tc>
        <w:tc>
          <w:tcPr>
            <w:tcW w:w="2410" w:type="dxa"/>
          </w:tcPr>
          <w:p w:rsidR="006E0787" w:rsidRDefault="006E0787">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11</w:t>
            </w:r>
          </w:p>
        </w:tc>
        <w:tc>
          <w:tcPr>
            <w:tcW w:w="2410" w:type="dxa"/>
          </w:tcPr>
          <w:p w:rsidR="006E0787" w:rsidRDefault="006E0787">
            <w:pPr>
              <w:spacing w:line="276" w:lineRule="auto"/>
              <w:jc w:val="both"/>
              <w:rPr>
                <w:lang w:eastAsia="en-US"/>
              </w:rPr>
            </w:pPr>
            <w:r>
              <w:rPr>
                <w:lang w:eastAsia="en-US"/>
              </w:rPr>
              <w:t xml:space="preserve">Профилактика  </w:t>
            </w:r>
            <w:r>
              <w:rPr>
                <w:lang w:eastAsia="en-US"/>
              </w:rPr>
              <w:lastRenderedPageBreak/>
              <w:t>отклоняющегося поведения личности.</w:t>
            </w:r>
          </w:p>
        </w:tc>
        <w:tc>
          <w:tcPr>
            <w:tcW w:w="1417" w:type="dxa"/>
          </w:tcPr>
          <w:p w:rsidR="006E0787" w:rsidRDefault="006E0787" w:rsidP="003C062E">
            <w:pPr>
              <w:rPr>
                <w:lang w:eastAsia="en-US"/>
              </w:rPr>
            </w:pPr>
            <w:r>
              <w:rPr>
                <w:lang w:eastAsia="en-US"/>
              </w:rPr>
              <w:lastRenderedPageBreak/>
              <w:t>ПК-6</w:t>
            </w:r>
          </w:p>
        </w:tc>
        <w:tc>
          <w:tcPr>
            <w:tcW w:w="4961" w:type="dxa"/>
          </w:tcPr>
          <w:p w:rsidR="006E0787" w:rsidRDefault="006E0787" w:rsidP="003C062E">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6E0787" w:rsidRPr="00DC11F5" w:rsidTr="003C062E">
        <w:tc>
          <w:tcPr>
            <w:tcW w:w="709" w:type="dxa"/>
          </w:tcPr>
          <w:p w:rsidR="006E0787" w:rsidRDefault="006E0787" w:rsidP="00CA5DAA">
            <w:pPr>
              <w:pStyle w:val="a3"/>
              <w:ind w:left="0"/>
            </w:pPr>
            <w:r>
              <w:lastRenderedPageBreak/>
              <w:t>12</w:t>
            </w:r>
          </w:p>
        </w:tc>
        <w:tc>
          <w:tcPr>
            <w:tcW w:w="2410"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bl>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0787" w:rsidRPr="00DC11F5" w:rsidRDefault="006E0787" w:rsidP="000F2067">
      <w:pPr>
        <w:autoSpaceDE w:val="0"/>
        <w:autoSpaceDN w:val="0"/>
        <w:adjustRightInd w:val="0"/>
        <w:ind w:left="720"/>
        <w:jc w:val="both"/>
        <w:rPr>
          <w:i/>
          <w:iCs/>
          <w:u w:val="single"/>
        </w:rPr>
      </w:pPr>
    </w:p>
    <w:p w:rsidR="006E0787" w:rsidRDefault="006E0787" w:rsidP="000F20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6E0787" w:rsidRPr="005F48B9" w:rsidRDefault="006E0787" w:rsidP="000F20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6E0787" w:rsidRDefault="006E0787" w:rsidP="00186460">
      <w:pPr>
        <w:pStyle w:val="a3"/>
        <w:numPr>
          <w:ilvl w:val="0"/>
          <w:numId w:val="39"/>
        </w:numPr>
        <w:rPr>
          <w:bCs/>
        </w:rPr>
      </w:pPr>
      <w:r>
        <w:rPr>
          <w:bCs/>
        </w:rPr>
        <w:t>История психологии девиантного поведения.</w:t>
      </w:r>
    </w:p>
    <w:p w:rsidR="006E0787" w:rsidRDefault="006E0787" w:rsidP="00186460">
      <w:pPr>
        <w:pStyle w:val="a3"/>
        <w:numPr>
          <w:ilvl w:val="0"/>
          <w:numId w:val="39"/>
        </w:numPr>
        <w:rPr>
          <w:bCs/>
        </w:rPr>
      </w:pPr>
      <w:r>
        <w:rPr>
          <w:bCs/>
        </w:rPr>
        <w:t>Основные понятия психологии девиантного поведения.</w:t>
      </w:r>
    </w:p>
    <w:p w:rsidR="006E0787" w:rsidRDefault="006E0787" w:rsidP="00186460">
      <w:pPr>
        <w:pStyle w:val="a3"/>
        <w:numPr>
          <w:ilvl w:val="0"/>
          <w:numId w:val="39"/>
        </w:numPr>
        <w:rPr>
          <w:bCs/>
        </w:rPr>
      </w:pPr>
      <w:r>
        <w:rPr>
          <w:bCs/>
        </w:rPr>
        <w:t>Основные факторы риска манифестации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sidRPr="00B256E0">
        <w:rPr>
          <w:i/>
        </w:rPr>
        <w:t>Практическ</w:t>
      </w:r>
      <w:r>
        <w:rPr>
          <w:i/>
        </w:rPr>
        <w:t>ие задания</w:t>
      </w:r>
    </w:p>
    <w:p w:rsidR="006E0787" w:rsidRPr="00B256E0" w:rsidRDefault="006E0787" w:rsidP="000F2067">
      <w:pPr>
        <w:ind w:firstLine="709"/>
        <w:jc w:val="center"/>
        <w:rPr>
          <w:i/>
        </w:rPr>
      </w:pPr>
      <w:r>
        <w:rPr>
          <w:i/>
        </w:rPr>
        <w:t>Проблемно-аналитическое задание №1</w:t>
      </w:r>
    </w:p>
    <w:p w:rsidR="006E0787" w:rsidRPr="006B77BF" w:rsidRDefault="006E0787" w:rsidP="000F206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0F2067">
      <w:pPr>
        <w:ind w:firstLine="709"/>
        <w:jc w:val="center"/>
        <w:rPr>
          <w:i/>
        </w:rPr>
      </w:pPr>
      <w:r>
        <w:rPr>
          <w:i/>
        </w:rPr>
        <w:t>Проблемно-аналитическое задание №2</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Э. Дюркгсйм о роли социальных факторов в поведении .</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6E0787" w:rsidRDefault="006E0787" w:rsidP="00CF1FE9">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6E0787" w:rsidRPr="00CF1FE9" w:rsidRDefault="006E0787" w:rsidP="00CF1FE9">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6E0787" w:rsidRDefault="006E0787" w:rsidP="00CF1FE9">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6E0787" w:rsidRDefault="006E0787" w:rsidP="00CF1FE9">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6E0787" w:rsidRDefault="006E0787" w:rsidP="00CF1FE9">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6E0787" w:rsidRPr="00366AB8" w:rsidRDefault="006E0787" w:rsidP="00CF1FE9">
      <w:pPr>
        <w:pStyle w:val="a3"/>
        <w:tabs>
          <w:tab w:val="left" w:pos="993"/>
        </w:tabs>
        <w:ind w:left="709"/>
        <w:jc w:val="both"/>
        <w:rPr>
          <w:szCs w:val="28"/>
        </w:rPr>
      </w:pPr>
    </w:p>
    <w:p w:rsidR="006E0787" w:rsidRDefault="006E0787" w:rsidP="000F2067">
      <w:pPr>
        <w:ind w:firstLine="708"/>
        <w:jc w:val="both"/>
        <w:rPr>
          <w:b/>
        </w:rPr>
      </w:pPr>
      <w:r w:rsidRPr="00337D36">
        <w:rPr>
          <w:b/>
        </w:rPr>
        <w:t xml:space="preserve">Тема 2. </w:t>
      </w:r>
      <w:r w:rsidRPr="00E31421">
        <w:rPr>
          <w:b/>
        </w:rPr>
        <w:t>Соотношение понятий «социальная норма» и «девиантное поведение»</w:t>
      </w:r>
    </w:p>
    <w:p w:rsidR="006E0787" w:rsidRPr="005F48B9" w:rsidRDefault="006E0787" w:rsidP="000F2067">
      <w:pPr>
        <w:ind w:firstLine="708"/>
        <w:jc w:val="both"/>
      </w:pPr>
      <w:r w:rsidRPr="005F48B9">
        <w:t>Вопросы к занятию</w:t>
      </w:r>
    </w:p>
    <w:p w:rsidR="006E0787" w:rsidRDefault="006E0787" w:rsidP="00186460">
      <w:pPr>
        <w:pStyle w:val="a3"/>
        <w:numPr>
          <w:ilvl w:val="0"/>
          <w:numId w:val="40"/>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40"/>
        </w:numPr>
        <w:tabs>
          <w:tab w:val="left" w:pos="785"/>
        </w:tabs>
      </w:pPr>
      <w:r>
        <w:t xml:space="preserve">Основные теории, объясняющие генезис девиантного поведения. </w:t>
      </w:r>
    </w:p>
    <w:p w:rsidR="006E0787" w:rsidRDefault="006E0787" w:rsidP="000F2067">
      <w:pPr>
        <w:jc w:val="both"/>
        <w:rPr>
          <w:b/>
        </w:rPr>
      </w:pPr>
    </w:p>
    <w:p w:rsidR="006E0787" w:rsidRDefault="006E0787" w:rsidP="008216DE">
      <w:pPr>
        <w:ind w:firstLine="709"/>
        <w:jc w:val="center"/>
        <w:rPr>
          <w:i/>
        </w:rPr>
      </w:pPr>
      <w:r>
        <w:rPr>
          <w:i/>
        </w:rPr>
        <w:t>Практические задания</w:t>
      </w:r>
    </w:p>
    <w:p w:rsidR="006E0787" w:rsidRPr="00B256E0" w:rsidRDefault="006E0787" w:rsidP="008216DE">
      <w:pPr>
        <w:ind w:firstLine="709"/>
        <w:jc w:val="center"/>
        <w:rPr>
          <w:i/>
        </w:rPr>
      </w:pPr>
      <w:r>
        <w:rPr>
          <w:i/>
        </w:rPr>
        <w:lastRenderedPageBreak/>
        <w:t>Творческое задание №1</w:t>
      </w:r>
    </w:p>
    <w:p w:rsidR="006E0787" w:rsidRDefault="006E0787" w:rsidP="00CF1FE9">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0F2067">
      <w:pPr>
        <w:ind w:firstLine="708"/>
        <w:jc w:val="both"/>
        <w:rPr>
          <w:i/>
        </w:rPr>
      </w:pPr>
    </w:p>
    <w:p w:rsidR="006E0787" w:rsidRPr="00D85F08" w:rsidRDefault="006E0787" w:rsidP="000F2067">
      <w:pPr>
        <w:pStyle w:val="a3"/>
        <w:ind w:left="1429"/>
        <w:jc w:val="center"/>
        <w:rPr>
          <w:i/>
        </w:rPr>
      </w:pPr>
      <w:r w:rsidRPr="00D85F08">
        <w:rPr>
          <w:i/>
        </w:rPr>
        <w:t>Проблемно-аналитическое задание №</w:t>
      </w:r>
      <w:r>
        <w:rPr>
          <w:i/>
        </w:rPr>
        <w:t>3</w:t>
      </w:r>
    </w:p>
    <w:p w:rsidR="006E0787" w:rsidRPr="00D85F08" w:rsidRDefault="006E0787" w:rsidP="000F2067">
      <w:pPr>
        <w:jc w:val="both"/>
      </w:pPr>
      <w:r>
        <w:tab/>
      </w:r>
      <w:r w:rsidRPr="00D85F08">
        <w:t>Дайте ответы на следующие вопросы:</w:t>
      </w:r>
    </w:p>
    <w:p w:rsidR="006E0787" w:rsidRDefault="006E0787" w:rsidP="008216DE">
      <w:pPr>
        <w:ind w:firstLine="709"/>
      </w:pPr>
      <w:r>
        <w:t xml:space="preserve">1. </w:t>
      </w:r>
      <w:r w:rsidRPr="008216DE">
        <w:t>Что такое социальная норма? Каковы ее свойства и способы образования?</w:t>
      </w:r>
    </w:p>
    <w:p w:rsidR="006E0787" w:rsidRPr="008216DE" w:rsidRDefault="006E0787" w:rsidP="008216DE">
      <w:pPr>
        <w:ind w:firstLine="709"/>
      </w:pPr>
      <w:r w:rsidRPr="008216DE">
        <w:t>2.Каковы механизмы воздействия социальных норм на поведение конкретного чело-века?</w:t>
      </w:r>
    </w:p>
    <w:p w:rsidR="006E0787" w:rsidRDefault="006E0787" w:rsidP="008216DE">
      <w:pPr>
        <w:ind w:firstLine="709"/>
      </w:pPr>
      <w:r w:rsidRPr="008216DE">
        <w:t>3.Перечислите виды социальных норм.</w:t>
      </w:r>
    </w:p>
    <w:p w:rsidR="006E0787" w:rsidRPr="005F48B9" w:rsidRDefault="006E0787" w:rsidP="008216DE">
      <w:pPr>
        <w:ind w:firstLine="709"/>
        <w:rPr>
          <w:i/>
          <w:color w:val="000000"/>
          <w:spacing w:val="2"/>
        </w:rPr>
      </w:pPr>
      <w:r w:rsidRPr="008216DE">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w:t>
      </w:r>
      <w:r>
        <w:t>овье.</w:t>
      </w:r>
    </w:p>
    <w:p w:rsidR="006E0787" w:rsidRDefault="006E0787" w:rsidP="000F2067">
      <w:pPr>
        <w:spacing w:line="276" w:lineRule="auto"/>
        <w:jc w:val="both"/>
        <w:rPr>
          <w:b/>
          <w:bCs/>
        </w:rPr>
      </w:pPr>
    </w:p>
    <w:p w:rsidR="006E0787" w:rsidRPr="006E65FD" w:rsidRDefault="006E0787" w:rsidP="008216DE">
      <w:pPr>
        <w:spacing w:line="276" w:lineRule="auto"/>
        <w:ind w:firstLine="708"/>
        <w:rPr>
          <w:b/>
          <w:lang w:eastAsia="en-US"/>
        </w:rPr>
      </w:pPr>
      <w:r w:rsidRPr="00337D36">
        <w:rPr>
          <w:b/>
          <w:bCs/>
        </w:rPr>
        <w:t xml:space="preserve">Тема 3. </w:t>
      </w:r>
      <w:r w:rsidRPr="00E31421">
        <w:rPr>
          <w:b/>
          <w:lang w:eastAsia="en-US"/>
        </w:rPr>
        <w:t>Классификация видов отклоняющегося поведения</w:t>
      </w:r>
    </w:p>
    <w:p w:rsidR="006E0787" w:rsidRPr="005F48B9" w:rsidRDefault="006E0787" w:rsidP="008216DE">
      <w:pPr>
        <w:ind w:firstLine="708"/>
        <w:jc w:val="both"/>
        <w:rPr>
          <w:bCs/>
        </w:rPr>
      </w:pPr>
      <w:r w:rsidRPr="005F48B9">
        <w:rPr>
          <w:bCs/>
        </w:rPr>
        <w:t>Вопросы к занятию</w:t>
      </w:r>
    </w:p>
    <w:p w:rsidR="006E0787" w:rsidRDefault="006E0787" w:rsidP="00186460">
      <w:pPr>
        <w:pStyle w:val="a3"/>
        <w:numPr>
          <w:ilvl w:val="0"/>
          <w:numId w:val="41"/>
        </w:numPr>
        <w:jc w:val="both"/>
      </w:pPr>
      <w:r>
        <w:t>Девиантное поведение и его виды.</w:t>
      </w:r>
    </w:p>
    <w:p w:rsidR="006E0787" w:rsidRDefault="006E0787" w:rsidP="00186460">
      <w:pPr>
        <w:pStyle w:val="a3"/>
        <w:numPr>
          <w:ilvl w:val="0"/>
          <w:numId w:val="41"/>
        </w:numPr>
        <w:ind w:hanging="111"/>
        <w:jc w:val="both"/>
      </w:pPr>
      <w:r>
        <w:t>Аддиктивное поведение как форма девиантного поведения.</w:t>
      </w:r>
    </w:p>
    <w:p w:rsidR="006E0787" w:rsidRDefault="006E0787" w:rsidP="00186460">
      <w:pPr>
        <w:pStyle w:val="a3"/>
        <w:numPr>
          <w:ilvl w:val="0"/>
          <w:numId w:val="41"/>
        </w:numPr>
        <w:ind w:hanging="111"/>
        <w:jc w:val="both"/>
      </w:pPr>
      <w:r>
        <w:t>Основные подходы к проблеме делинвентного поведения.</w:t>
      </w:r>
    </w:p>
    <w:p w:rsidR="006E0787" w:rsidRPr="00A80D94" w:rsidRDefault="006E0787" w:rsidP="00186460">
      <w:pPr>
        <w:pStyle w:val="a3"/>
        <w:numPr>
          <w:ilvl w:val="0"/>
          <w:numId w:val="41"/>
        </w:numPr>
        <w:jc w:val="center"/>
        <w:rPr>
          <w:i/>
        </w:rPr>
      </w:pPr>
      <w:r>
        <w:t xml:space="preserve"> Изучение феномена агрессии и агрессивного поведения в рамках психологической науки.</w:t>
      </w:r>
    </w:p>
    <w:p w:rsidR="006E0787" w:rsidRDefault="006E0787" w:rsidP="000F2067">
      <w:pPr>
        <w:ind w:firstLine="709"/>
        <w:jc w:val="center"/>
        <w:rPr>
          <w:i/>
        </w:rPr>
      </w:pPr>
      <w:r>
        <w:rPr>
          <w:i/>
        </w:rPr>
        <w:t>Практические задания</w:t>
      </w:r>
    </w:p>
    <w:p w:rsidR="006E0787" w:rsidRDefault="006E0787" w:rsidP="000F2067">
      <w:pPr>
        <w:pStyle w:val="a3"/>
        <w:jc w:val="center"/>
        <w:rPr>
          <w:i/>
        </w:rPr>
      </w:pPr>
      <w:r w:rsidRPr="00332551">
        <w:rPr>
          <w:i/>
        </w:rPr>
        <w:t>Пр</w:t>
      </w:r>
      <w:r>
        <w:rPr>
          <w:i/>
        </w:rPr>
        <w:t>облемно-аналитическое задание №4</w:t>
      </w:r>
    </w:p>
    <w:p w:rsidR="006E0787" w:rsidRPr="008A20C3" w:rsidRDefault="006E0787" w:rsidP="000F2067">
      <w:pPr>
        <w:pStyle w:val="a3"/>
        <w:ind w:left="0" w:firstLine="709"/>
        <w:jc w:val="both"/>
      </w:pPr>
      <w:r w:rsidRPr="008A20C3">
        <w:t>Дайте ответы на следующие вопросы:</w:t>
      </w:r>
    </w:p>
    <w:p w:rsidR="006E0787" w:rsidRDefault="006E0787" w:rsidP="000F2067">
      <w:pPr>
        <w:pStyle w:val="a3"/>
        <w:ind w:left="0" w:firstLine="709"/>
        <w:jc w:val="both"/>
      </w:pPr>
      <w:r w:rsidRPr="00466EEF">
        <w:t>1.Назовите причины, затрудняющие создание единой классификации поведенческих отклонений.</w:t>
      </w:r>
    </w:p>
    <w:p w:rsidR="006E0787" w:rsidRDefault="006E0787" w:rsidP="000F2067">
      <w:pPr>
        <w:pStyle w:val="a3"/>
        <w:ind w:left="0" w:firstLine="709"/>
        <w:jc w:val="both"/>
      </w:pPr>
      <w:r w:rsidRPr="00466EEF">
        <w:t xml:space="preserve">2.Перечислите основные виды социальных отклонений. </w:t>
      </w:r>
    </w:p>
    <w:p w:rsidR="006E0787" w:rsidRDefault="006E0787" w:rsidP="000F2067">
      <w:pPr>
        <w:pStyle w:val="a3"/>
        <w:ind w:left="0" w:firstLine="709"/>
        <w:jc w:val="both"/>
      </w:pPr>
      <w:r w:rsidRPr="00466EEF">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0F2067">
      <w:pPr>
        <w:pStyle w:val="a3"/>
        <w:ind w:left="0" w:firstLine="709"/>
        <w:jc w:val="both"/>
      </w:pPr>
      <w:r w:rsidRPr="00466EEF">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0F2067">
      <w:pPr>
        <w:ind w:firstLine="709"/>
        <w:jc w:val="center"/>
        <w:rPr>
          <w:i/>
        </w:rPr>
      </w:pPr>
    </w:p>
    <w:p w:rsidR="006E0787" w:rsidRDefault="006E0787" w:rsidP="000F2067">
      <w:pPr>
        <w:ind w:firstLine="709"/>
        <w:jc w:val="center"/>
        <w:rPr>
          <w:i/>
        </w:rPr>
      </w:pPr>
      <w:r>
        <w:rPr>
          <w:i/>
        </w:rPr>
        <w:t>Проблемно-аналитическое задание №5</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16"/>
        </w:numPr>
        <w:tabs>
          <w:tab w:val="left" w:pos="993"/>
        </w:tabs>
        <w:ind w:left="0" w:firstLine="1134"/>
        <w:jc w:val="both"/>
        <w:rPr>
          <w:szCs w:val="28"/>
        </w:rPr>
      </w:pPr>
      <w:r w:rsidRPr="00466EEF">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16"/>
        </w:numPr>
        <w:tabs>
          <w:tab w:val="left" w:pos="993"/>
        </w:tabs>
        <w:ind w:left="0" w:firstLine="1134"/>
        <w:jc w:val="both"/>
        <w:rPr>
          <w:szCs w:val="28"/>
        </w:rPr>
      </w:pPr>
      <w:r w:rsidRPr="00466EEF">
        <w:rPr>
          <w:szCs w:val="28"/>
        </w:rPr>
        <w:t>Феномен со-зависимости и пути его преодоления.</w:t>
      </w:r>
    </w:p>
    <w:p w:rsidR="006E0787" w:rsidRDefault="006E0787" w:rsidP="00186460">
      <w:pPr>
        <w:pStyle w:val="a3"/>
        <w:numPr>
          <w:ilvl w:val="0"/>
          <w:numId w:val="16"/>
        </w:numPr>
        <w:tabs>
          <w:tab w:val="left" w:pos="993"/>
        </w:tabs>
        <w:ind w:left="0" w:firstLine="1134"/>
        <w:jc w:val="both"/>
        <w:rPr>
          <w:szCs w:val="28"/>
        </w:rPr>
      </w:pPr>
      <w:r>
        <w:rPr>
          <w:szCs w:val="28"/>
        </w:rPr>
        <w:t>Профилактика суицидального поведения в подростковом и юношеском возрасте.</w:t>
      </w:r>
    </w:p>
    <w:p w:rsidR="006E0787" w:rsidRDefault="006E0787" w:rsidP="00E31421">
      <w:pPr>
        <w:ind w:firstLine="708"/>
        <w:jc w:val="both"/>
        <w:rPr>
          <w:b/>
          <w:bCs/>
        </w:rPr>
      </w:pPr>
    </w:p>
    <w:p w:rsidR="006E0787" w:rsidRDefault="006E0787" w:rsidP="00E31421">
      <w:pPr>
        <w:ind w:firstLine="708"/>
        <w:jc w:val="both"/>
        <w:rPr>
          <w:b/>
        </w:rPr>
      </w:pPr>
      <w:r w:rsidRPr="00337D36">
        <w:rPr>
          <w:b/>
          <w:bCs/>
        </w:rPr>
        <w:t xml:space="preserve">Тема 4. </w:t>
      </w:r>
      <w:r w:rsidRPr="00E31421">
        <w:rPr>
          <w:b/>
        </w:rPr>
        <w:t>Единство социального и природного в детерминации отклоняющегося поведения личности</w:t>
      </w:r>
    </w:p>
    <w:p w:rsidR="006E0787" w:rsidRPr="005F48B9" w:rsidRDefault="006E0787" w:rsidP="00E31421">
      <w:pPr>
        <w:ind w:firstLine="708"/>
        <w:jc w:val="both"/>
        <w:rPr>
          <w:bCs/>
        </w:rPr>
      </w:pPr>
      <w:r w:rsidRPr="005F48B9">
        <w:rPr>
          <w:bCs/>
        </w:rPr>
        <w:t>Вопросы к занятию</w:t>
      </w:r>
    </w:p>
    <w:p w:rsidR="006E0787" w:rsidRDefault="006E0787" w:rsidP="00186460">
      <w:pPr>
        <w:pStyle w:val="a3"/>
        <w:numPr>
          <w:ilvl w:val="0"/>
          <w:numId w:val="42"/>
        </w:numPr>
        <w:rPr>
          <w:bCs/>
        </w:rPr>
      </w:pPr>
      <w:r>
        <w:rPr>
          <w:bCs/>
        </w:rPr>
        <w:t>Социальные факторы девиантного поведения.</w:t>
      </w:r>
    </w:p>
    <w:p w:rsidR="006E0787" w:rsidRDefault="006E0787" w:rsidP="00186460">
      <w:pPr>
        <w:pStyle w:val="a3"/>
        <w:numPr>
          <w:ilvl w:val="0"/>
          <w:numId w:val="42"/>
        </w:numPr>
        <w:rPr>
          <w:bCs/>
        </w:rPr>
      </w:pPr>
      <w:r>
        <w:rPr>
          <w:bCs/>
        </w:rPr>
        <w:t>Биологические предпосылки девиантного поведения.</w:t>
      </w:r>
    </w:p>
    <w:p w:rsidR="006E0787" w:rsidRDefault="006E0787" w:rsidP="00186460">
      <w:pPr>
        <w:pStyle w:val="a3"/>
        <w:numPr>
          <w:ilvl w:val="0"/>
          <w:numId w:val="42"/>
        </w:numPr>
        <w:rPr>
          <w:bCs/>
        </w:rPr>
      </w:pPr>
      <w:r>
        <w:rPr>
          <w:bCs/>
        </w:rPr>
        <w:t>Психологические факторы риска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Pr>
          <w:i/>
        </w:rPr>
        <w:t>Практические задания</w:t>
      </w:r>
    </w:p>
    <w:p w:rsidR="006E0787" w:rsidRDefault="006E0787" w:rsidP="00843337">
      <w:pPr>
        <w:pStyle w:val="a3"/>
        <w:jc w:val="center"/>
        <w:rPr>
          <w:i/>
        </w:rPr>
      </w:pPr>
      <w:r w:rsidRPr="00332551">
        <w:rPr>
          <w:i/>
        </w:rPr>
        <w:t>Пр</w:t>
      </w:r>
      <w:r>
        <w:rPr>
          <w:i/>
        </w:rPr>
        <w:t>облемно-аналитическое задание №6</w:t>
      </w:r>
    </w:p>
    <w:p w:rsidR="006E0787" w:rsidRPr="008A20C3" w:rsidRDefault="006E0787" w:rsidP="00843337">
      <w:pPr>
        <w:pStyle w:val="a3"/>
        <w:ind w:left="0" w:firstLine="709"/>
        <w:jc w:val="both"/>
      </w:pPr>
      <w:r w:rsidRPr="008A20C3">
        <w:t>Дайте ответы на следующие вопросы:</w:t>
      </w:r>
    </w:p>
    <w:p w:rsidR="006E0787" w:rsidRPr="0010093B" w:rsidRDefault="006E0787" w:rsidP="0010093B">
      <w:pPr>
        <w:ind w:firstLine="708"/>
        <w:jc w:val="both"/>
      </w:pPr>
      <w:r w:rsidRPr="0010093B">
        <w:t>1.Что такое детерминация отклоняющегося поведения личности?</w:t>
      </w:r>
    </w:p>
    <w:p w:rsidR="006E0787" w:rsidRPr="0010093B" w:rsidRDefault="006E0787" w:rsidP="0010093B">
      <w:pPr>
        <w:ind w:firstLine="708"/>
        <w:jc w:val="both"/>
      </w:pPr>
      <w:r w:rsidRPr="0010093B">
        <w:t>2.Перечислите социальные детерминанты девиантного поведения.</w:t>
      </w:r>
    </w:p>
    <w:p w:rsidR="006E0787" w:rsidRPr="0010093B" w:rsidRDefault="006E0787" w:rsidP="0010093B">
      <w:pPr>
        <w:ind w:firstLine="708"/>
        <w:jc w:val="both"/>
      </w:pPr>
      <w:r w:rsidRPr="0010093B">
        <w:t>3.Перечислите биологические предпосылки отклоняющегося поведения.</w:t>
      </w:r>
    </w:p>
    <w:p w:rsidR="006E0787" w:rsidRPr="0010093B" w:rsidRDefault="006E0787" w:rsidP="0010093B">
      <w:pPr>
        <w:ind w:firstLine="708"/>
        <w:jc w:val="both"/>
      </w:pPr>
      <w:r w:rsidRPr="0010093B">
        <w:t>4.Раскройте характер взаимодействия социальных и биологических факторов поведения личности.</w:t>
      </w:r>
    </w:p>
    <w:p w:rsidR="006E0787" w:rsidRDefault="006E0787" w:rsidP="000F2067">
      <w:pPr>
        <w:widowControl w:val="0"/>
        <w:autoSpaceDE w:val="0"/>
        <w:autoSpaceDN w:val="0"/>
        <w:adjustRightInd w:val="0"/>
        <w:ind w:firstLine="709"/>
        <w:jc w:val="both"/>
        <w:rPr>
          <w:b/>
        </w:rPr>
      </w:pPr>
    </w:p>
    <w:p w:rsidR="006E0787" w:rsidRDefault="006E0787" w:rsidP="0010093B">
      <w:pPr>
        <w:ind w:firstLine="709"/>
        <w:jc w:val="center"/>
        <w:rPr>
          <w:i/>
        </w:rPr>
      </w:pPr>
      <w:r>
        <w:rPr>
          <w:i/>
        </w:rPr>
        <w:t>Проблемно-аналитическое задание №7</w:t>
      </w:r>
    </w:p>
    <w:p w:rsidR="006E0787" w:rsidRPr="005F48B9" w:rsidRDefault="006E0787" w:rsidP="0010093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5"/>
        </w:numPr>
        <w:tabs>
          <w:tab w:val="left" w:pos="993"/>
        </w:tabs>
        <w:ind w:left="1418" w:hanging="284"/>
        <w:jc w:val="both"/>
        <w:rPr>
          <w:szCs w:val="28"/>
        </w:rPr>
      </w:pPr>
      <w:r w:rsidRPr="0010093B">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55"/>
        </w:numPr>
        <w:tabs>
          <w:tab w:val="left" w:pos="993"/>
        </w:tabs>
        <w:ind w:left="0" w:firstLine="1134"/>
        <w:jc w:val="both"/>
        <w:rPr>
          <w:szCs w:val="28"/>
        </w:rPr>
      </w:pPr>
      <w:r w:rsidRPr="0010093B">
        <w:rPr>
          <w:szCs w:val="28"/>
        </w:rPr>
        <w:t>Роль ситуативной обусловленности в совершении девиантных действий.</w:t>
      </w:r>
    </w:p>
    <w:p w:rsidR="006E0787" w:rsidRDefault="006E0787" w:rsidP="00186460">
      <w:pPr>
        <w:pStyle w:val="a3"/>
        <w:numPr>
          <w:ilvl w:val="0"/>
          <w:numId w:val="55"/>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55"/>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5. </w:t>
      </w:r>
      <w:r w:rsidRPr="00E31421">
        <w:rPr>
          <w:b/>
        </w:rPr>
        <w:t>Психологические механизмы от</w:t>
      </w:r>
      <w:r>
        <w:rPr>
          <w:b/>
        </w:rPr>
        <w:t>клоняющегося поведения личности</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3"/>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43"/>
        </w:numPr>
        <w:rPr>
          <w:bCs/>
        </w:rPr>
      </w:pPr>
      <w:r>
        <w:rPr>
          <w:bCs/>
        </w:rPr>
        <w:t>Гуманистическая трактовка механизмов девиантного поведения.</w:t>
      </w:r>
    </w:p>
    <w:p w:rsidR="006E0787" w:rsidRDefault="006E0787" w:rsidP="00186460">
      <w:pPr>
        <w:pStyle w:val="a3"/>
        <w:numPr>
          <w:ilvl w:val="0"/>
          <w:numId w:val="43"/>
        </w:numPr>
        <w:rPr>
          <w:bCs/>
        </w:rPr>
      </w:pPr>
      <w:r>
        <w:rPr>
          <w:bCs/>
        </w:rPr>
        <w:t>Бихевиоральный подход к проблеме девиантного поведения.</w:t>
      </w:r>
    </w:p>
    <w:p w:rsidR="006E0787" w:rsidRDefault="006E0787" w:rsidP="00186460">
      <w:pPr>
        <w:pStyle w:val="a3"/>
        <w:numPr>
          <w:ilvl w:val="0"/>
          <w:numId w:val="43"/>
        </w:numPr>
        <w:rPr>
          <w:bCs/>
        </w:rPr>
      </w:pPr>
      <w:r>
        <w:rPr>
          <w:bCs/>
        </w:rPr>
        <w:t xml:space="preserve">Когнитивный взгляд на природу девиантого поведения. </w:t>
      </w:r>
    </w:p>
    <w:p w:rsidR="006E0787" w:rsidRDefault="006E0787" w:rsidP="000F2067">
      <w:pPr>
        <w:widowControl w:val="0"/>
        <w:autoSpaceDE w:val="0"/>
        <w:autoSpaceDN w:val="0"/>
        <w:adjustRightInd w:val="0"/>
        <w:ind w:firstLine="709"/>
        <w:jc w:val="both"/>
        <w:rPr>
          <w:b/>
        </w:rPr>
      </w:pPr>
    </w:p>
    <w:p w:rsidR="006E0787" w:rsidRDefault="006E0787" w:rsidP="006E50CE">
      <w:pPr>
        <w:pStyle w:val="a3"/>
        <w:jc w:val="center"/>
        <w:rPr>
          <w:i/>
        </w:rPr>
      </w:pPr>
      <w:r w:rsidRPr="00332551">
        <w:rPr>
          <w:i/>
        </w:rPr>
        <w:t>Пр</w:t>
      </w:r>
      <w:r>
        <w:rPr>
          <w:i/>
        </w:rPr>
        <w:t>облемно-аналитическое задание №8</w:t>
      </w:r>
    </w:p>
    <w:p w:rsidR="006E0787" w:rsidRPr="008A20C3" w:rsidRDefault="006E0787" w:rsidP="006E50CE">
      <w:pPr>
        <w:pStyle w:val="a3"/>
        <w:ind w:left="0" w:firstLine="709"/>
        <w:jc w:val="both"/>
      </w:pPr>
      <w:r w:rsidRPr="008A20C3">
        <w:t>Дайте ответы на следующие вопросы:</w:t>
      </w:r>
    </w:p>
    <w:p w:rsidR="006E0787" w:rsidRDefault="006E0787" w:rsidP="000F2067">
      <w:pPr>
        <w:widowControl w:val="0"/>
        <w:autoSpaceDE w:val="0"/>
        <w:autoSpaceDN w:val="0"/>
        <w:adjustRightInd w:val="0"/>
        <w:ind w:firstLine="709"/>
        <w:jc w:val="both"/>
      </w:pPr>
      <w:r w:rsidRPr="006E50CE">
        <w:t>1.Назовите социальные причины отклоняющегося поведения.</w:t>
      </w:r>
    </w:p>
    <w:p w:rsidR="006E0787" w:rsidRDefault="006E0787" w:rsidP="000F2067">
      <w:pPr>
        <w:widowControl w:val="0"/>
        <w:autoSpaceDE w:val="0"/>
        <w:autoSpaceDN w:val="0"/>
        <w:adjustRightInd w:val="0"/>
        <w:ind w:firstLine="709"/>
        <w:jc w:val="both"/>
      </w:pPr>
      <w:r w:rsidRPr="006E50CE">
        <w:t>2.Каковы биологические предпосылки поведенческих девиаций?</w:t>
      </w:r>
    </w:p>
    <w:p w:rsidR="006E0787" w:rsidRDefault="006E0787" w:rsidP="000F2067">
      <w:pPr>
        <w:widowControl w:val="0"/>
        <w:autoSpaceDE w:val="0"/>
        <w:autoSpaceDN w:val="0"/>
        <w:adjustRightInd w:val="0"/>
        <w:ind w:firstLine="709"/>
        <w:jc w:val="both"/>
      </w:pPr>
      <w:r w:rsidRPr="006E50CE">
        <w:t>3.Объясните отклоняющееся поведение с точки зрения экзистенциально-гуманистического подхода.</w:t>
      </w:r>
    </w:p>
    <w:p w:rsidR="006E0787" w:rsidRDefault="006E0787" w:rsidP="000F2067">
      <w:pPr>
        <w:widowControl w:val="0"/>
        <w:autoSpaceDE w:val="0"/>
        <w:autoSpaceDN w:val="0"/>
        <w:adjustRightInd w:val="0"/>
        <w:ind w:firstLine="709"/>
        <w:jc w:val="both"/>
      </w:pPr>
      <w:r w:rsidRPr="006E50CE">
        <w:t>4.Что такое экзистенциальный вакуум и ноогенный невроз?</w:t>
      </w:r>
    </w:p>
    <w:p w:rsidR="006E0787" w:rsidRDefault="006E0787" w:rsidP="000F2067">
      <w:pPr>
        <w:widowControl w:val="0"/>
        <w:autoSpaceDE w:val="0"/>
        <w:autoSpaceDN w:val="0"/>
        <w:adjustRightInd w:val="0"/>
        <w:ind w:firstLine="709"/>
        <w:jc w:val="both"/>
      </w:pPr>
      <w:r w:rsidRPr="006E50CE">
        <w:t>5.Каковы психодинамические механизмы отклоняющегося поведения?</w:t>
      </w:r>
    </w:p>
    <w:p w:rsidR="006E0787" w:rsidRDefault="006E0787" w:rsidP="000F2067">
      <w:pPr>
        <w:widowControl w:val="0"/>
        <w:autoSpaceDE w:val="0"/>
        <w:autoSpaceDN w:val="0"/>
        <w:adjustRightInd w:val="0"/>
        <w:ind w:firstLine="709"/>
        <w:jc w:val="both"/>
      </w:pPr>
      <w:r w:rsidRPr="006E50CE">
        <w:t>6.Раскройте понятие «психологическая защита» и перечислите основные ее виды.</w:t>
      </w:r>
    </w:p>
    <w:p w:rsidR="006E0787" w:rsidRDefault="006E0787" w:rsidP="000F2067">
      <w:pPr>
        <w:widowControl w:val="0"/>
        <w:autoSpaceDE w:val="0"/>
        <w:autoSpaceDN w:val="0"/>
        <w:adjustRightInd w:val="0"/>
        <w:ind w:firstLine="709"/>
        <w:jc w:val="both"/>
      </w:pPr>
      <w:r w:rsidRPr="006E50CE">
        <w:t>7.Перечислите основные положения поведенческой психологии.</w:t>
      </w:r>
    </w:p>
    <w:p w:rsidR="006E0787" w:rsidRPr="006E50CE" w:rsidRDefault="006E0787" w:rsidP="000F2067">
      <w:pPr>
        <w:widowControl w:val="0"/>
        <w:autoSpaceDE w:val="0"/>
        <w:autoSpaceDN w:val="0"/>
        <w:adjustRightInd w:val="0"/>
        <w:ind w:firstLine="709"/>
        <w:jc w:val="both"/>
      </w:pPr>
      <w:r w:rsidRPr="006E50CE">
        <w:t>8.Каковы факторы отклоняющегося поведения с точки зрения поведенческой психо-логии?</w:t>
      </w:r>
    </w:p>
    <w:p w:rsidR="006E0787" w:rsidRDefault="006E0787" w:rsidP="000F2067">
      <w:pPr>
        <w:widowControl w:val="0"/>
        <w:autoSpaceDE w:val="0"/>
        <w:autoSpaceDN w:val="0"/>
        <w:adjustRightInd w:val="0"/>
        <w:ind w:firstLine="709"/>
        <w:jc w:val="both"/>
        <w:rPr>
          <w:b/>
        </w:rPr>
      </w:pPr>
    </w:p>
    <w:p w:rsidR="006E0787" w:rsidRDefault="006E0787" w:rsidP="00DB3D47">
      <w:pPr>
        <w:ind w:firstLine="709"/>
        <w:jc w:val="center"/>
      </w:pPr>
      <w:r>
        <w:rPr>
          <w:i/>
        </w:rPr>
        <w:t>Творческое задание №2</w:t>
      </w:r>
    </w:p>
    <w:p w:rsidR="006E0787" w:rsidRDefault="006E0787" w:rsidP="00DB3D47">
      <w:pPr>
        <w:ind w:firstLine="709"/>
        <w:rPr>
          <w:i/>
        </w:rPr>
      </w:pPr>
      <w:r>
        <w:t>Напишите эссе на тему: «Генезис девиантного поведения»</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6. </w:t>
      </w:r>
      <w:r w:rsidRPr="00E31421">
        <w:rPr>
          <w:b/>
        </w:rPr>
        <w:t>Агрессивное поведение</w:t>
      </w:r>
    </w:p>
    <w:p w:rsidR="006E0787"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4"/>
        </w:numPr>
        <w:rPr>
          <w:bCs/>
        </w:rPr>
      </w:pPr>
      <w:r>
        <w:rPr>
          <w:bCs/>
        </w:rPr>
        <w:t>Дифференциация понятий «агрессия» и «агрессивное поведение».</w:t>
      </w:r>
    </w:p>
    <w:p w:rsidR="006E0787" w:rsidRDefault="006E0787" w:rsidP="00186460">
      <w:pPr>
        <w:pStyle w:val="a3"/>
        <w:numPr>
          <w:ilvl w:val="0"/>
          <w:numId w:val="44"/>
        </w:numPr>
        <w:rPr>
          <w:bCs/>
        </w:rPr>
      </w:pPr>
      <w:r>
        <w:rPr>
          <w:bCs/>
        </w:rPr>
        <w:t>Этологический подход К. Лоренца.</w:t>
      </w:r>
    </w:p>
    <w:p w:rsidR="006E0787" w:rsidRDefault="006E0787" w:rsidP="00186460">
      <w:pPr>
        <w:pStyle w:val="a3"/>
        <w:numPr>
          <w:ilvl w:val="0"/>
          <w:numId w:val="44"/>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44"/>
        </w:numPr>
        <w:rPr>
          <w:bCs/>
        </w:rPr>
      </w:pPr>
      <w:r>
        <w:rPr>
          <w:bCs/>
        </w:rPr>
        <w:t xml:space="preserve">Когнитивная модель агрессивного поведения. </w:t>
      </w:r>
    </w:p>
    <w:p w:rsidR="006E0787" w:rsidRDefault="006E0787" w:rsidP="00186460">
      <w:pPr>
        <w:pStyle w:val="a3"/>
        <w:numPr>
          <w:ilvl w:val="0"/>
          <w:numId w:val="44"/>
        </w:numPr>
        <w:rPr>
          <w:bCs/>
        </w:rPr>
      </w:pPr>
      <w:r>
        <w:rPr>
          <w:bCs/>
        </w:rPr>
        <w:lastRenderedPageBreak/>
        <w:t>Объективные и субъективные факторы агрессивного поведения.</w:t>
      </w:r>
    </w:p>
    <w:p w:rsidR="006E0787" w:rsidRDefault="006E0787" w:rsidP="000F2067">
      <w:pPr>
        <w:widowControl w:val="0"/>
        <w:autoSpaceDE w:val="0"/>
        <w:autoSpaceDN w:val="0"/>
        <w:adjustRightInd w:val="0"/>
        <w:ind w:firstLine="709"/>
        <w:jc w:val="both"/>
      </w:pPr>
    </w:p>
    <w:p w:rsidR="006E0787" w:rsidRDefault="006E0787" w:rsidP="00DB3D47">
      <w:pPr>
        <w:pStyle w:val="a3"/>
        <w:jc w:val="center"/>
        <w:rPr>
          <w:i/>
        </w:rPr>
      </w:pPr>
      <w:r>
        <w:rPr>
          <w:i/>
        </w:rPr>
        <w:t>Проблемно-аналитическое задание №9</w:t>
      </w:r>
    </w:p>
    <w:p w:rsidR="006E0787" w:rsidRDefault="006E0787" w:rsidP="00DB3D47">
      <w:pPr>
        <w:pStyle w:val="a3"/>
        <w:ind w:left="0" w:firstLine="709"/>
        <w:jc w:val="both"/>
      </w:pPr>
      <w:r>
        <w:t>Дайте ответы на следующие вопросы:</w:t>
      </w:r>
    </w:p>
    <w:p w:rsidR="006E0787" w:rsidRDefault="006E0787" w:rsidP="000F206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0F2067">
      <w:pPr>
        <w:widowControl w:val="0"/>
        <w:autoSpaceDE w:val="0"/>
        <w:autoSpaceDN w:val="0"/>
        <w:adjustRightInd w:val="0"/>
        <w:ind w:firstLine="709"/>
        <w:jc w:val="both"/>
      </w:pPr>
      <w:r w:rsidRPr="00D76C66">
        <w:t>2.Назовите негативные и позитивные проявления агрессии.</w:t>
      </w:r>
    </w:p>
    <w:p w:rsidR="006E0787" w:rsidRDefault="006E0787" w:rsidP="000F2067">
      <w:pPr>
        <w:widowControl w:val="0"/>
        <w:autoSpaceDE w:val="0"/>
        <w:autoSpaceDN w:val="0"/>
        <w:adjustRightInd w:val="0"/>
        <w:ind w:firstLine="709"/>
        <w:jc w:val="both"/>
      </w:pPr>
      <w:r w:rsidRPr="00D76C66">
        <w:t>3.Назовите основные виды агрессии и агрессивного поведения.</w:t>
      </w:r>
    </w:p>
    <w:p w:rsidR="006E0787" w:rsidRDefault="006E0787" w:rsidP="000F206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6E0787" w:rsidRDefault="006E0787" w:rsidP="000F2067">
      <w:pPr>
        <w:widowControl w:val="0"/>
        <w:autoSpaceDE w:val="0"/>
        <w:autoSpaceDN w:val="0"/>
        <w:adjustRightInd w:val="0"/>
        <w:ind w:firstLine="709"/>
        <w:jc w:val="both"/>
      </w:pPr>
    </w:p>
    <w:p w:rsidR="006E0787" w:rsidRDefault="006E0787" w:rsidP="00D76C66">
      <w:pPr>
        <w:ind w:firstLine="709"/>
        <w:jc w:val="center"/>
        <w:rPr>
          <w:i/>
        </w:rPr>
      </w:pPr>
      <w:r>
        <w:rPr>
          <w:i/>
        </w:rPr>
        <w:t>Проблемно-аналитическое задание №10</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6E0787" w:rsidRDefault="006E0787" w:rsidP="00186460">
      <w:pPr>
        <w:pStyle w:val="a3"/>
        <w:numPr>
          <w:ilvl w:val="0"/>
          <w:numId w:val="56"/>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56"/>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7. </w:t>
      </w:r>
      <w:r w:rsidRPr="00E31421">
        <w:rPr>
          <w:b/>
        </w:rPr>
        <w:t>Делинквентное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5"/>
        </w:numPr>
        <w:rPr>
          <w:bCs/>
        </w:rPr>
      </w:pPr>
      <w:r>
        <w:rPr>
          <w:bCs/>
        </w:rPr>
        <w:t>Понятие делинквентного поведения.</w:t>
      </w:r>
    </w:p>
    <w:p w:rsidR="006E0787" w:rsidRDefault="006E0787" w:rsidP="00186460">
      <w:pPr>
        <w:pStyle w:val="a3"/>
        <w:numPr>
          <w:ilvl w:val="0"/>
          <w:numId w:val="45"/>
        </w:numPr>
        <w:rPr>
          <w:bCs/>
        </w:rPr>
      </w:pPr>
      <w:r>
        <w:rPr>
          <w:bCs/>
        </w:rPr>
        <w:t>Этиология делинвентного поведения.</w:t>
      </w:r>
    </w:p>
    <w:p w:rsidR="006E0787" w:rsidRDefault="006E0787" w:rsidP="00186460">
      <w:pPr>
        <w:pStyle w:val="a3"/>
        <w:numPr>
          <w:ilvl w:val="0"/>
          <w:numId w:val="45"/>
        </w:numPr>
        <w:rPr>
          <w:bCs/>
        </w:rPr>
      </w:pPr>
      <w:r>
        <w:rPr>
          <w:bCs/>
        </w:rPr>
        <w:t>Психологический портрет делинквента.</w:t>
      </w:r>
    </w:p>
    <w:p w:rsidR="006E0787" w:rsidRPr="00E31421" w:rsidRDefault="006E0787" w:rsidP="00186460">
      <w:pPr>
        <w:pStyle w:val="a3"/>
        <w:numPr>
          <w:ilvl w:val="0"/>
          <w:numId w:val="45"/>
        </w:numPr>
        <w:jc w:val="both"/>
        <w:rPr>
          <w:b/>
        </w:rPr>
      </w:pPr>
      <w:r w:rsidRPr="00E31421">
        <w:rPr>
          <w:bCs/>
        </w:rPr>
        <w:t>Классификация делинквентного поведения.</w:t>
      </w:r>
    </w:p>
    <w:p w:rsidR="006E0787" w:rsidRDefault="006E0787" w:rsidP="00A80D94">
      <w:pPr>
        <w:ind w:firstLine="709"/>
        <w:jc w:val="center"/>
        <w:rPr>
          <w:i/>
        </w:rPr>
      </w:pPr>
    </w:p>
    <w:p w:rsidR="006E0787" w:rsidRDefault="006E0787" w:rsidP="00A80D94">
      <w:pPr>
        <w:ind w:firstLine="709"/>
        <w:jc w:val="center"/>
        <w:rPr>
          <w:i/>
        </w:rPr>
      </w:pPr>
      <w:r>
        <w:rPr>
          <w:i/>
        </w:rPr>
        <w:t>Практические задания</w:t>
      </w:r>
    </w:p>
    <w:p w:rsidR="006E0787" w:rsidRDefault="006E0787" w:rsidP="005E5C10">
      <w:pPr>
        <w:widowControl w:val="0"/>
        <w:autoSpaceDE w:val="0"/>
        <w:autoSpaceDN w:val="0"/>
        <w:adjustRightInd w:val="0"/>
        <w:ind w:firstLine="709"/>
        <w:jc w:val="center"/>
        <w:rPr>
          <w:i/>
        </w:rPr>
      </w:pPr>
      <w:r w:rsidRPr="00A80D94">
        <w:rPr>
          <w:i/>
        </w:rPr>
        <w:t>Творческое задание</w:t>
      </w:r>
      <w:r>
        <w:rPr>
          <w:i/>
        </w:rPr>
        <w:t xml:space="preserve"> №3</w:t>
      </w:r>
    </w:p>
    <w:p w:rsidR="006E0787" w:rsidRPr="005E5C10" w:rsidRDefault="006E0787" w:rsidP="000F206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6E0787" w:rsidRDefault="006E0787" w:rsidP="000F2067">
      <w:pPr>
        <w:widowControl w:val="0"/>
        <w:autoSpaceDE w:val="0"/>
        <w:autoSpaceDN w:val="0"/>
        <w:adjustRightInd w:val="0"/>
        <w:ind w:firstLine="709"/>
        <w:jc w:val="both"/>
        <w:rPr>
          <w:b/>
        </w:rPr>
      </w:pPr>
    </w:p>
    <w:p w:rsidR="006E0787" w:rsidRDefault="006E0787" w:rsidP="00D76C66">
      <w:pPr>
        <w:ind w:firstLine="709"/>
        <w:jc w:val="center"/>
        <w:rPr>
          <w:i/>
        </w:rPr>
      </w:pPr>
      <w:r>
        <w:rPr>
          <w:i/>
        </w:rPr>
        <w:t>Проблемно-аналитическое задание №11</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6E0787" w:rsidRDefault="006E0787" w:rsidP="00186460">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6E0787" w:rsidRDefault="006E0787" w:rsidP="00186460">
      <w:pPr>
        <w:pStyle w:val="a3"/>
        <w:numPr>
          <w:ilvl w:val="0"/>
          <w:numId w:val="58"/>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8. </w:t>
      </w:r>
      <w:r w:rsidRPr="00E31421">
        <w:rPr>
          <w:b/>
        </w:rPr>
        <w:t>Аддиктивное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6"/>
        </w:numPr>
        <w:rPr>
          <w:bCs/>
        </w:rPr>
      </w:pPr>
      <w:r>
        <w:rPr>
          <w:bCs/>
        </w:rPr>
        <w:t>Виды аддикций, встречающихся в современном обществе.</w:t>
      </w:r>
    </w:p>
    <w:p w:rsidR="006E0787" w:rsidRDefault="006E0787" w:rsidP="00186460">
      <w:pPr>
        <w:pStyle w:val="a3"/>
        <w:numPr>
          <w:ilvl w:val="0"/>
          <w:numId w:val="46"/>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46"/>
        </w:numPr>
        <w:rPr>
          <w:bCs/>
        </w:rPr>
      </w:pPr>
      <w:r>
        <w:rPr>
          <w:bCs/>
        </w:rPr>
        <w:t>Гэмблинг и лудомания.</w:t>
      </w:r>
    </w:p>
    <w:p w:rsidR="006E0787" w:rsidRPr="00E31421" w:rsidRDefault="006E0787" w:rsidP="00186460">
      <w:pPr>
        <w:pStyle w:val="a3"/>
        <w:numPr>
          <w:ilvl w:val="0"/>
          <w:numId w:val="46"/>
        </w:numPr>
        <w:jc w:val="both"/>
        <w:rPr>
          <w:b/>
        </w:rPr>
      </w:pPr>
      <w:r w:rsidRPr="00E31421">
        <w:rPr>
          <w:bCs/>
        </w:rPr>
        <w:t>Компьютерная аддикция и зависимость от гаджетов.</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Практические задания</w:t>
      </w:r>
    </w:p>
    <w:p w:rsidR="006E0787" w:rsidRPr="00843337" w:rsidRDefault="006E0787" w:rsidP="00843337">
      <w:pPr>
        <w:widowControl w:val="0"/>
        <w:autoSpaceDE w:val="0"/>
        <w:autoSpaceDN w:val="0"/>
        <w:adjustRightInd w:val="0"/>
        <w:ind w:firstLine="709"/>
        <w:jc w:val="center"/>
        <w:rPr>
          <w:i/>
        </w:rPr>
      </w:pPr>
      <w:r w:rsidRPr="00843337">
        <w:rPr>
          <w:i/>
        </w:rPr>
        <w:lastRenderedPageBreak/>
        <w:t>Проблемно-аналитическое задание</w:t>
      </w:r>
      <w:r>
        <w:rPr>
          <w:i/>
        </w:rPr>
        <w:t xml:space="preserve"> №12</w:t>
      </w:r>
    </w:p>
    <w:p w:rsidR="006E0787" w:rsidRDefault="006E0787" w:rsidP="000F206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6E0787" w:rsidRDefault="006E0787" w:rsidP="000F2067">
      <w:pPr>
        <w:widowControl w:val="0"/>
        <w:autoSpaceDE w:val="0"/>
        <w:autoSpaceDN w:val="0"/>
        <w:adjustRightInd w:val="0"/>
        <w:ind w:firstLine="709"/>
        <w:jc w:val="both"/>
      </w:pPr>
    </w:p>
    <w:p w:rsidR="006E0787" w:rsidRPr="00843337" w:rsidRDefault="006E0787" w:rsidP="00843337">
      <w:pPr>
        <w:widowControl w:val="0"/>
        <w:autoSpaceDE w:val="0"/>
        <w:autoSpaceDN w:val="0"/>
        <w:adjustRightInd w:val="0"/>
        <w:ind w:firstLine="709"/>
        <w:jc w:val="center"/>
        <w:rPr>
          <w:i/>
        </w:rPr>
      </w:pPr>
      <w:r w:rsidRPr="00843337">
        <w:rPr>
          <w:i/>
        </w:rPr>
        <w:t>Творческое задание</w:t>
      </w:r>
      <w:r>
        <w:rPr>
          <w:i/>
        </w:rPr>
        <w:t xml:space="preserve"> №4</w:t>
      </w:r>
    </w:p>
    <w:p w:rsidR="006E0787" w:rsidRPr="00843337" w:rsidRDefault="006E0787" w:rsidP="00186460">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6E0787" w:rsidRDefault="006E0787" w:rsidP="00186460">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Pr="00843337" w:rsidRDefault="006E0787" w:rsidP="00186460">
      <w:pPr>
        <w:pStyle w:val="a3"/>
        <w:numPr>
          <w:ilvl w:val="0"/>
          <w:numId w:val="54"/>
        </w:numPr>
        <w:jc w:val="both"/>
      </w:pPr>
      <w:r>
        <w:t xml:space="preserve">Подготовьте психологическое заключение по результатам проведенного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9. </w:t>
      </w:r>
      <w:r w:rsidRPr="00E31421">
        <w:rPr>
          <w:b/>
        </w:rPr>
        <w:t>Суицидальное поведение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7"/>
        </w:numPr>
        <w:rPr>
          <w:bCs/>
        </w:rPr>
      </w:pPr>
      <w:r>
        <w:t>Определение суицида и суицидального поведения.</w:t>
      </w:r>
    </w:p>
    <w:p w:rsidR="006E0787" w:rsidRDefault="006E0787" w:rsidP="00186460">
      <w:pPr>
        <w:pStyle w:val="a3"/>
        <w:numPr>
          <w:ilvl w:val="0"/>
          <w:numId w:val="47"/>
        </w:numPr>
        <w:rPr>
          <w:bCs/>
        </w:rPr>
      </w:pPr>
      <w:r>
        <w:rPr>
          <w:bCs/>
        </w:rPr>
        <w:t xml:space="preserve">Типология суицидального поведения. </w:t>
      </w:r>
    </w:p>
    <w:p w:rsidR="006E0787" w:rsidRDefault="006E0787" w:rsidP="00186460">
      <w:pPr>
        <w:pStyle w:val="a3"/>
        <w:numPr>
          <w:ilvl w:val="0"/>
          <w:numId w:val="47"/>
        </w:numPr>
        <w:rPr>
          <w:bCs/>
        </w:rPr>
      </w:pPr>
      <w:r>
        <w:rPr>
          <w:bCs/>
        </w:rPr>
        <w:t>Общие черты суицида.</w:t>
      </w:r>
    </w:p>
    <w:p w:rsidR="006E0787" w:rsidRDefault="006E0787" w:rsidP="00186460">
      <w:pPr>
        <w:pStyle w:val="a3"/>
        <w:numPr>
          <w:ilvl w:val="0"/>
          <w:numId w:val="47"/>
        </w:numPr>
        <w:rPr>
          <w:bCs/>
        </w:rPr>
      </w:pPr>
      <w:r>
        <w:rPr>
          <w:bCs/>
        </w:rPr>
        <w:t>Этапы суицидального процесса.</w:t>
      </w:r>
    </w:p>
    <w:p w:rsidR="006E0787" w:rsidRDefault="006E0787" w:rsidP="00186460">
      <w:pPr>
        <w:pStyle w:val="a3"/>
        <w:numPr>
          <w:ilvl w:val="0"/>
          <w:numId w:val="47"/>
        </w:numPr>
        <w:rPr>
          <w:bCs/>
        </w:rPr>
      </w:pPr>
      <w:r>
        <w:rPr>
          <w:bCs/>
        </w:rPr>
        <w:t>Психологическая профилактика суицидального поведения.</w:t>
      </w:r>
    </w:p>
    <w:p w:rsidR="006E0787" w:rsidRPr="00E31421" w:rsidRDefault="006E0787" w:rsidP="00186460">
      <w:pPr>
        <w:pStyle w:val="a3"/>
        <w:numPr>
          <w:ilvl w:val="0"/>
          <w:numId w:val="47"/>
        </w:numPr>
        <w:jc w:val="both"/>
      </w:pPr>
      <w:r w:rsidRPr="00E31421">
        <w:rPr>
          <w:bCs/>
        </w:rPr>
        <w:t>Психологическая помощь при суицидах.</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Творческое задание №5</w:t>
      </w:r>
    </w:p>
    <w:p w:rsidR="006E0787" w:rsidRPr="004E524D" w:rsidRDefault="006E0787" w:rsidP="004E524D">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Проблемно-аналитическое задание №13</w:t>
      </w:r>
    </w:p>
    <w:p w:rsidR="006E0787" w:rsidRDefault="006E0787" w:rsidP="004E524D">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Pr="00DE679D" w:rsidRDefault="006E0787" w:rsidP="00186460">
      <w:pPr>
        <w:pStyle w:val="a3"/>
        <w:numPr>
          <w:ilvl w:val="0"/>
          <w:numId w:val="59"/>
        </w:numPr>
        <w:tabs>
          <w:tab w:val="left" w:pos="993"/>
        </w:tabs>
        <w:ind w:left="0" w:firstLine="1134"/>
        <w:jc w:val="both"/>
        <w:rPr>
          <w:szCs w:val="28"/>
        </w:rPr>
      </w:pPr>
      <w:r>
        <w:rPr>
          <w:szCs w:val="28"/>
        </w:rPr>
        <w:t>«Группы смерти» в социальных сетях.</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6E0787" w:rsidRDefault="006E0787" w:rsidP="00186460">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10.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8"/>
        </w:numPr>
        <w:rPr>
          <w:bCs/>
        </w:rPr>
      </w:pPr>
      <w:r>
        <w:rPr>
          <w:bCs/>
        </w:rPr>
        <w:t xml:space="preserve">Девиация и норма в молодежной среде. </w:t>
      </w:r>
    </w:p>
    <w:p w:rsidR="006E0787" w:rsidRDefault="006E0787" w:rsidP="00186460">
      <w:pPr>
        <w:pStyle w:val="a3"/>
        <w:numPr>
          <w:ilvl w:val="0"/>
          <w:numId w:val="48"/>
        </w:numPr>
        <w:rPr>
          <w:bCs/>
        </w:rPr>
      </w:pPr>
      <w:r>
        <w:rPr>
          <w:bCs/>
        </w:rPr>
        <w:t>Молодежные субкультуры.</w:t>
      </w:r>
    </w:p>
    <w:p w:rsidR="006E0787" w:rsidRDefault="006E0787" w:rsidP="00186460">
      <w:pPr>
        <w:pStyle w:val="a3"/>
        <w:numPr>
          <w:ilvl w:val="0"/>
          <w:numId w:val="48"/>
        </w:numPr>
        <w:rPr>
          <w:bCs/>
        </w:rPr>
      </w:pPr>
      <w:r>
        <w:rPr>
          <w:bCs/>
        </w:rPr>
        <w:t xml:space="preserve">Факторы риска девиантного поведения в молодежной среде. </w:t>
      </w:r>
    </w:p>
    <w:p w:rsidR="006E0787" w:rsidRPr="00E31421" w:rsidRDefault="006E0787" w:rsidP="00186460">
      <w:pPr>
        <w:pStyle w:val="a3"/>
        <w:numPr>
          <w:ilvl w:val="0"/>
          <w:numId w:val="48"/>
        </w:numPr>
        <w:jc w:val="both"/>
      </w:pPr>
      <w:r w:rsidRPr="00E31421">
        <w:rPr>
          <w:bCs/>
        </w:rPr>
        <w:t>Протестная активность в подростково-молодежной среде.</w:t>
      </w:r>
    </w:p>
    <w:p w:rsidR="006E0787" w:rsidRDefault="006E0787" w:rsidP="00EF7C27">
      <w:pPr>
        <w:ind w:firstLine="709"/>
        <w:jc w:val="center"/>
        <w:rPr>
          <w:i/>
        </w:rPr>
      </w:pPr>
    </w:p>
    <w:p w:rsidR="006E0787" w:rsidRDefault="006E0787" w:rsidP="00EF7C27">
      <w:pPr>
        <w:ind w:firstLine="709"/>
        <w:jc w:val="center"/>
        <w:rPr>
          <w:i/>
        </w:rPr>
      </w:pPr>
      <w:r>
        <w:rPr>
          <w:i/>
        </w:rPr>
        <w:t>Практические задания</w:t>
      </w:r>
    </w:p>
    <w:p w:rsidR="006E0787" w:rsidRDefault="006E0787" w:rsidP="00EF7C27">
      <w:pPr>
        <w:ind w:firstLine="709"/>
        <w:jc w:val="center"/>
        <w:rPr>
          <w:i/>
        </w:rPr>
      </w:pPr>
      <w:r>
        <w:rPr>
          <w:i/>
        </w:rPr>
        <w:t>Творческое задание №6</w:t>
      </w:r>
    </w:p>
    <w:p w:rsidR="006E0787" w:rsidRDefault="006E0787" w:rsidP="00EF7C27">
      <w:pPr>
        <w:tabs>
          <w:tab w:val="left" w:pos="582"/>
        </w:tabs>
        <w:ind w:firstLine="360"/>
        <w:jc w:val="both"/>
      </w:pPr>
      <w:r>
        <w:rPr>
          <w:color w:val="000000"/>
        </w:rPr>
        <w:lastRenderedPageBreak/>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EF7C2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EF7C2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EF7C2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DE679D">
      <w:pPr>
        <w:ind w:firstLine="709"/>
        <w:jc w:val="center"/>
        <w:rPr>
          <w:i/>
        </w:rPr>
      </w:pPr>
      <w:r>
        <w:rPr>
          <w:i/>
        </w:rPr>
        <w:t>Творческое задание №7</w:t>
      </w:r>
    </w:p>
    <w:p w:rsidR="006E0787" w:rsidRPr="00EF7C27" w:rsidRDefault="006E0787" w:rsidP="00186460">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11. </w:t>
      </w:r>
      <w:r w:rsidRPr="00E31421">
        <w:rPr>
          <w:b/>
        </w:rPr>
        <w:t>Профилактика  отклоняющегося поведения личности</w:t>
      </w:r>
    </w:p>
    <w:p w:rsidR="006E0787" w:rsidRPr="00E31421"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9"/>
        </w:numPr>
        <w:rPr>
          <w:bCs/>
        </w:rPr>
      </w:pPr>
      <w:r>
        <w:rPr>
          <w:bCs/>
        </w:rPr>
        <w:t>Основные направления профилактики девиантного поведения.</w:t>
      </w:r>
    </w:p>
    <w:p w:rsidR="006E0787" w:rsidRDefault="006E0787" w:rsidP="00186460">
      <w:pPr>
        <w:pStyle w:val="a3"/>
        <w:numPr>
          <w:ilvl w:val="0"/>
          <w:numId w:val="49"/>
        </w:numPr>
        <w:rPr>
          <w:bCs/>
        </w:rPr>
      </w:pPr>
      <w:r>
        <w:rPr>
          <w:bCs/>
        </w:rPr>
        <w:t xml:space="preserve">Государственные меры профилактики девиантного поведения. </w:t>
      </w:r>
    </w:p>
    <w:p w:rsidR="006E0787" w:rsidRPr="00E31421" w:rsidRDefault="006E0787" w:rsidP="00186460">
      <w:pPr>
        <w:pStyle w:val="a3"/>
        <w:numPr>
          <w:ilvl w:val="0"/>
          <w:numId w:val="49"/>
        </w:numPr>
        <w:jc w:val="both"/>
        <w:rPr>
          <w:b/>
        </w:rPr>
      </w:pPr>
      <w:r w:rsidRPr="00E31421">
        <w:rPr>
          <w:bCs/>
        </w:rPr>
        <w:t>Психологическая профилактика девиантного поведения.</w:t>
      </w:r>
    </w:p>
    <w:p w:rsidR="006E0787" w:rsidRPr="00A44523" w:rsidRDefault="006E0787" w:rsidP="000F2067">
      <w:pPr>
        <w:widowControl w:val="0"/>
        <w:autoSpaceDE w:val="0"/>
        <w:autoSpaceDN w:val="0"/>
        <w:adjustRightInd w:val="0"/>
        <w:ind w:firstLine="709"/>
        <w:jc w:val="both"/>
        <w:rPr>
          <w:i/>
        </w:rPr>
      </w:pPr>
    </w:p>
    <w:p w:rsidR="006E0787" w:rsidRDefault="006E0787" w:rsidP="00893959">
      <w:pPr>
        <w:ind w:firstLine="709"/>
        <w:jc w:val="center"/>
        <w:rPr>
          <w:i/>
        </w:rPr>
      </w:pPr>
      <w:r>
        <w:rPr>
          <w:i/>
        </w:rPr>
        <w:t>Практические задания</w:t>
      </w:r>
    </w:p>
    <w:p w:rsidR="006E0787" w:rsidRDefault="006E0787" w:rsidP="00DE679D">
      <w:pPr>
        <w:pStyle w:val="a3"/>
        <w:jc w:val="center"/>
        <w:rPr>
          <w:i/>
        </w:rPr>
      </w:pPr>
      <w:r>
        <w:rPr>
          <w:i/>
        </w:rPr>
        <w:t>Проблемно-аналитическое задание №14</w:t>
      </w:r>
    </w:p>
    <w:p w:rsidR="006E0787" w:rsidRDefault="006E0787" w:rsidP="00DE679D">
      <w:pPr>
        <w:pStyle w:val="a3"/>
        <w:ind w:left="0" w:firstLine="709"/>
        <w:jc w:val="both"/>
      </w:pPr>
      <w:r>
        <w:t>Дайте ответы на следующие вопросы:</w:t>
      </w:r>
    </w:p>
    <w:p w:rsidR="006E0787" w:rsidRDefault="006E0787" w:rsidP="00DE679D">
      <w:pPr>
        <w:pStyle w:val="a3"/>
        <w:ind w:left="0" w:firstLine="709"/>
        <w:jc w:val="both"/>
      </w:pPr>
      <w:r>
        <w:t>1</w:t>
      </w:r>
      <w:r w:rsidRPr="00DE679D">
        <w:t>.Каковы цели, принципы и формы психопрофилактики отклоняющегося поведения?</w:t>
      </w:r>
    </w:p>
    <w:p w:rsidR="006E0787" w:rsidRDefault="006E0787" w:rsidP="00DE679D">
      <w:pPr>
        <w:pStyle w:val="a3"/>
        <w:ind w:left="0" w:firstLine="709"/>
        <w:jc w:val="both"/>
      </w:pPr>
      <w:r>
        <w:t>2</w:t>
      </w:r>
      <w:r w:rsidRPr="00DE679D">
        <w:t>.Перечислите основные концептуальные модели психопрофилактики.</w:t>
      </w:r>
    </w:p>
    <w:p w:rsidR="006E0787" w:rsidRDefault="006E0787" w:rsidP="00DE679D">
      <w:pPr>
        <w:pStyle w:val="a3"/>
        <w:ind w:left="0" w:firstLine="709"/>
        <w:jc w:val="both"/>
      </w:pPr>
      <w:r>
        <w:t>3</w:t>
      </w:r>
      <w:r w:rsidRPr="00DE679D">
        <w:t>.Чем отличаются подходы работы в рамках общей и специальной профилактики?</w:t>
      </w:r>
    </w:p>
    <w:p w:rsidR="006E0787" w:rsidRDefault="006E0787" w:rsidP="00DE679D">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6E0787" w:rsidRDefault="006E0787" w:rsidP="00893959">
      <w:pPr>
        <w:ind w:firstLine="709"/>
        <w:jc w:val="center"/>
        <w:rPr>
          <w:i/>
          <w:color w:val="000000"/>
        </w:rPr>
      </w:pPr>
      <w:r>
        <w:rPr>
          <w:i/>
          <w:color w:val="000000"/>
        </w:rPr>
        <w:t>Ситуационные задачи №1</w:t>
      </w:r>
    </w:p>
    <w:p w:rsidR="006E0787" w:rsidRDefault="006E0787" w:rsidP="00586058">
      <w:pPr>
        <w:ind w:firstLine="709"/>
        <w:jc w:val="both"/>
      </w:pPr>
      <w:r>
        <w:rPr>
          <w:color w:val="000000"/>
        </w:rPr>
        <w:t>Задание к каждой ситуации:</w:t>
      </w:r>
    </w:p>
    <w:p w:rsidR="006E0787" w:rsidRDefault="006E0787" w:rsidP="0058605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58605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58605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586058">
      <w:pPr>
        <w:tabs>
          <w:tab w:val="left" w:pos="565"/>
          <w:tab w:val="left" w:pos="993"/>
        </w:tabs>
        <w:ind w:firstLine="709"/>
        <w:jc w:val="both"/>
        <w:rPr>
          <w:color w:val="000000"/>
        </w:rPr>
      </w:pPr>
    </w:p>
    <w:p w:rsidR="006E0787" w:rsidRDefault="006E0787" w:rsidP="0058605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58605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586058">
      <w:pPr>
        <w:tabs>
          <w:tab w:val="left" w:pos="615"/>
        </w:tabs>
        <w:ind w:firstLine="709"/>
        <w:jc w:val="both"/>
      </w:pPr>
      <w:r>
        <w:rPr>
          <w:b/>
          <w:i/>
          <w:color w:val="000000"/>
        </w:rPr>
        <w:lastRenderedPageBreak/>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58605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58605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12. </w:t>
      </w:r>
      <w:r w:rsidRPr="00280126">
        <w:rPr>
          <w:b/>
        </w:rPr>
        <w:t>Психологическое консультирование по вопросам отклоняющегося поведения личности</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50"/>
        </w:numPr>
        <w:rPr>
          <w:bCs/>
        </w:rPr>
      </w:pPr>
      <w:r>
        <w:rPr>
          <w:bCs/>
        </w:rPr>
        <w:t>Показания к психологическому консультированию.</w:t>
      </w:r>
    </w:p>
    <w:p w:rsidR="006E0787" w:rsidRDefault="006E0787" w:rsidP="00186460">
      <w:pPr>
        <w:pStyle w:val="a3"/>
        <w:numPr>
          <w:ilvl w:val="0"/>
          <w:numId w:val="50"/>
        </w:numPr>
        <w:rPr>
          <w:bCs/>
        </w:rPr>
      </w:pPr>
      <w:r>
        <w:rPr>
          <w:bCs/>
        </w:rPr>
        <w:t>Методы и методики консультирования девиантного поведения.</w:t>
      </w:r>
    </w:p>
    <w:p w:rsidR="006E0787" w:rsidRDefault="006E0787" w:rsidP="00186460">
      <w:pPr>
        <w:pStyle w:val="a3"/>
        <w:numPr>
          <w:ilvl w:val="0"/>
          <w:numId w:val="50"/>
        </w:numPr>
        <w:rPr>
          <w:bCs/>
        </w:rPr>
      </w:pPr>
      <w:r>
        <w:rPr>
          <w:bCs/>
        </w:rPr>
        <w:t>Особенности построение консультативного процесса с девиантными личностями.</w:t>
      </w:r>
    </w:p>
    <w:p w:rsidR="006E0787" w:rsidRDefault="006E0787" w:rsidP="000F2067">
      <w:pPr>
        <w:widowControl w:val="0"/>
        <w:autoSpaceDE w:val="0"/>
        <w:autoSpaceDN w:val="0"/>
        <w:adjustRightInd w:val="0"/>
        <w:ind w:firstLine="709"/>
        <w:jc w:val="both"/>
      </w:pPr>
    </w:p>
    <w:p w:rsidR="006E0787" w:rsidRDefault="006E0787" w:rsidP="00893959">
      <w:pPr>
        <w:ind w:firstLine="709"/>
        <w:jc w:val="center"/>
        <w:rPr>
          <w:i/>
        </w:rPr>
      </w:pPr>
      <w:r>
        <w:rPr>
          <w:i/>
        </w:rPr>
        <w:t>Практические задания</w:t>
      </w:r>
    </w:p>
    <w:p w:rsidR="006E0787" w:rsidRDefault="006E0787" w:rsidP="00CB19C5">
      <w:pPr>
        <w:pStyle w:val="a3"/>
        <w:jc w:val="center"/>
        <w:rPr>
          <w:i/>
        </w:rPr>
      </w:pPr>
      <w:r>
        <w:rPr>
          <w:i/>
        </w:rPr>
        <w:t>Проблемно-аналитическое задание №15</w:t>
      </w:r>
    </w:p>
    <w:p w:rsidR="006E0787" w:rsidRDefault="006E0787" w:rsidP="00CB19C5">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CB19C5">
      <w:pPr>
        <w:ind w:firstLine="709"/>
        <w:jc w:val="center"/>
        <w:rPr>
          <w:i/>
          <w:color w:val="000000"/>
        </w:rPr>
      </w:pPr>
      <w:r>
        <w:rPr>
          <w:i/>
          <w:color w:val="000000"/>
        </w:rPr>
        <w:t>Ситуационные задачи №2</w:t>
      </w:r>
    </w:p>
    <w:p w:rsidR="006E0787" w:rsidRPr="004E2577" w:rsidRDefault="006E0787" w:rsidP="00586058">
      <w:pPr>
        <w:ind w:firstLine="709"/>
        <w:jc w:val="both"/>
        <w:rPr>
          <w:i/>
        </w:rPr>
      </w:pPr>
      <w:r w:rsidRPr="004E2577">
        <w:rPr>
          <w:i/>
          <w:color w:val="000000"/>
        </w:rPr>
        <w:t>Задание к каждой задаче</w:t>
      </w:r>
    </w:p>
    <w:p w:rsidR="006E0787" w:rsidRPr="004E2577" w:rsidRDefault="006E0787" w:rsidP="00586058">
      <w:pPr>
        <w:tabs>
          <w:tab w:val="left" w:pos="529"/>
        </w:tabs>
        <w:ind w:firstLine="709"/>
        <w:jc w:val="both"/>
      </w:pPr>
      <w:r w:rsidRPr="004E2577">
        <w:rPr>
          <w:color w:val="000000"/>
        </w:rPr>
        <w:t>1.</w:t>
      </w:r>
      <w:r w:rsidRPr="004E2577">
        <w:rPr>
          <w:color w:val="000000"/>
        </w:rPr>
        <w:tab/>
        <w:t>Изучите ситуацию.</w:t>
      </w:r>
    </w:p>
    <w:p w:rsidR="006E0787" w:rsidRPr="004E2577" w:rsidRDefault="006E0787" w:rsidP="00586058">
      <w:pPr>
        <w:tabs>
          <w:tab w:val="left" w:pos="569"/>
        </w:tabs>
        <w:ind w:firstLine="709"/>
        <w:jc w:val="both"/>
      </w:pPr>
      <w:r w:rsidRPr="004E2577">
        <w:rPr>
          <w:color w:val="000000"/>
        </w:rPr>
        <w:t>2.</w:t>
      </w:r>
      <w:r w:rsidRPr="004E2577">
        <w:rPr>
          <w:color w:val="000000"/>
        </w:rPr>
        <w:tab/>
        <w:t>Продумайте и предложите психологическое решение обозначеннойпроблемы.</w:t>
      </w:r>
    </w:p>
    <w:p w:rsidR="006E0787" w:rsidRPr="004E2577" w:rsidRDefault="006E0787" w:rsidP="00586058">
      <w:pPr>
        <w:ind w:firstLine="709"/>
        <w:jc w:val="both"/>
        <w:rPr>
          <w:b/>
          <w:i/>
        </w:rPr>
      </w:pPr>
      <w:r>
        <w:rPr>
          <w:b/>
          <w:i/>
          <w:color w:val="000000"/>
        </w:rPr>
        <w:t>Задание</w:t>
      </w:r>
      <w:r w:rsidRPr="004E2577">
        <w:rPr>
          <w:b/>
          <w:i/>
          <w:color w:val="000000"/>
        </w:rPr>
        <w:t xml:space="preserve"> 1</w:t>
      </w:r>
    </w:p>
    <w:p w:rsidR="006E0787" w:rsidRDefault="006E0787" w:rsidP="00586058">
      <w:pPr>
        <w:pStyle w:val="a3"/>
        <w:ind w:left="0" w:firstLine="709"/>
        <w:jc w:val="both"/>
        <w:rPr>
          <w:color w:val="000000"/>
        </w:rPr>
      </w:pPr>
      <w:r w:rsidRPr="004E2577">
        <w:rPr>
          <w:color w:val="000000"/>
        </w:rPr>
        <w:t xml:space="preserve">Ирина </w:t>
      </w:r>
      <w:r w:rsidRPr="004E2577">
        <w:rPr>
          <w:color w:val="000000"/>
          <w:lang w:val="en-US" w:eastAsia="en-US"/>
        </w:rPr>
        <w:t>IO</w:t>
      </w:r>
      <w:r w:rsidRPr="004E2577">
        <w:rPr>
          <w:color w:val="000000"/>
          <w:lang w:eastAsia="en-US"/>
        </w:rPr>
        <w:t xml:space="preserve">., </w:t>
      </w:r>
      <w:r w:rsidRPr="004E2577">
        <w:rPr>
          <w:color w:val="000000"/>
        </w:rPr>
        <w:t xml:space="preserve">13 лет. Обратилась в психологическую консультацию матьдевочки с жалобой на нарушение поведения у дочери — поздние возвращения домой, общение с неизвестными маме друзьями. Девочка родиласьсвоевременно, росла и развивалась нормально. В детстве легко адаптировалась к детям, коллективу, охотно посещала детский сад с трех лет. В школев начальных классах успевала на отлично, теперь на «4» и «5». Постоянноучаствует в различных кружках, секциях. В последнее время занимаетсяв секции </w:t>
      </w:r>
      <w:r w:rsidRPr="004E2577">
        <w:rPr>
          <w:color w:val="000000"/>
        </w:rPr>
        <w:lastRenderedPageBreak/>
        <w:t>водного туризма. Мать не одобряет этого увлечения, считает, чтодевочка могла бы заняться чем-то более спокойным: шитьем, вязаниеми т.д. При психологическом обследовании девочка быстро вступает в контакт, с интересом относится к заданиям. Темп сенсомоторики быстрый.Нарушений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обследованиипо патодиагностическому опроснику (ПДО) — высокий уровень гипертимности, стремление к эмансипации.</w:t>
      </w:r>
    </w:p>
    <w:p w:rsidR="006E0787" w:rsidRPr="004E2577" w:rsidRDefault="006E0787" w:rsidP="00586058">
      <w:pPr>
        <w:tabs>
          <w:tab w:val="left" w:pos="919"/>
        </w:tabs>
        <w:ind w:firstLine="709"/>
        <w:jc w:val="both"/>
      </w:pPr>
      <w:r w:rsidRPr="004E2577">
        <w:rPr>
          <w:color w:val="000000"/>
        </w:rPr>
        <w:t>1.</w:t>
      </w:r>
      <w:r w:rsidRPr="004E2577">
        <w:rPr>
          <w:color w:val="000000"/>
        </w:rPr>
        <w:tab/>
        <w:t>Какие причины такого поведения девочки?</w:t>
      </w:r>
    </w:p>
    <w:p w:rsidR="006E0787" w:rsidRPr="004E2577" w:rsidRDefault="006E0787" w:rsidP="00586058">
      <w:pPr>
        <w:tabs>
          <w:tab w:val="left" w:pos="974"/>
        </w:tabs>
        <w:ind w:firstLine="709"/>
        <w:jc w:val="both"/>
      </w:pPr>
      <w:r w:rsidRPr="004E2577">
        <w:rPr>
          <w:color w:val="000000"/>
        </w:rPr>
        <w:t>2.</w:t>
      </w:r>
      <w:r w:rsidRPr="004E2577">
        <w:rPr>
          <w:color w:val="000000"/>
        </w:rPr>
        <w:tab/>
        <w:t>Что можно посоветовать ее маме?</w:t>
      </w:r>
    </w:p>
    <w:p w:rsidR="006E0787" w:rsidRPr="004E2577" w:rsidRDefault="006E0787" w:rsidP="00586058">
      <w:pPr>
        <w:ind w:firstLine="709"/>
        <w:jc w:val="both"/>
        <w:rPr>
          <w:b/>
          <w:i/>
        </w:rPr>
      </w:pPr>
      <w:r w:rsidRPr="004E2577">
        <w:rPr>
          <w:b/>
          <w:i/>
          <w:color w:val="000000"/>
        </w:rPr>
        <w:t>Задача 2</w:t>
      </w:r>
    </w:p>
    <w:p w:rsidR="006E0787" w:rsidRPr="004E2577" w:rsidRDefault="006E0787" w:rsidP="00586058">
      <w:pPr>
        <w:pStyle w:val="a3"/>
        <w:ind w:left="0" w:firstLine="709"/>
        <w:jc w:val="both"/>
        <w:rPr>
          <w:color w:val="000000"/>
        </w:rPr>
      </w:pPr>
      <w:r w:rsidRPr="004E2577">
        <w:rPr>
          <w:color w:val="000000"/>
        </w:rPr>
        <w:t>Наташа Л., 13 лет. Обратилась учительница с жалобой на снижениеуспеваемости девочки, ее раздражительность, обморок во время урока.</w:t>
      </w:r>
    </w:p>
    <w:p w:rsidR="006E0787" w:rsidRPr="004E2577" w:rsidRDefault="006E0787" w:rsidP="00586058">
      <w:pPr>
        <w:ind w:firstLine="709"/>
        <w:jc w:val="both"/>
      </w:pPr>
      <w:r w:rsidRPr="004E2577">
        <w:rPr>
          <w:color w:val="000000"/>
        </w:rPr>
        <w:t>Из беседы с мамой выяснилось, что у девочки было несколько ускоренное половое созревание — первая менструация в 10,5 лет. Она страдалаизбыточным весом — при росте 150 см вес был 60 кг. В новом учебномгоду в школе сменился учитель физкультуры, пришел «молодой и строгий». Он стал насмехаться над фигурой Наташи, ее низкими достижениямив физкультуре. По остальным предметам девочка занималась на «отлично»,проводила за уроками по три-четыре часа в день. После замечаний учителядевочка решила «исправить фигуру», усиленно заняться физкультуройи диетой.</w:t>
      </w:r>
    </w:p>
    <w:p w:rsidR="006E0787" w:rsidRPr="004E2577" w:rsidRDefault="006E0787" w:rsidP="00586058">
      <w:pPr>
        <w:ind w:firstLine="709"/>
        <w:jc w:val="both"/>
      </w:pPr>
      <w:r w:rsidRPr="004E2577">
        <w:rPr>
          <w:color w:val="000000"/>
        </w:rPr>
        <w:t>В результате сейчас у девочки вес равен 30 кг, прекратились менструации. Несмотря на это, она выполняет по 100 приседаний в течение дня,готовит уроки стоя, ограничивает себя в еде — питается в основном капустой и огурцами, пьет чай без сахара. На уговоры матери поесть реагируетгневом или плачем. Больной себя девочка не считает, а мать не стремитсяпоказать ее врачу, «чтобы не обидеть дочку».</w:t>
      </w:r>
    </w:p>
    <w:p w:rsidR="006E0787" w:rsidRPr="004E2577" w:rsidRDefault="006E0787" w:rsidP="00586058">
      <w:pPr>
        <w:ind w:firstLine="709"/>
        <w:jc w:val="both"/>
      </w:pPr>
      <w:r w:rsidRPr="004E2577">
        <w:rPr>
          <w:color w:val="000000"/>
        </w:rPr>
        <w:t>При патопсихологическом обследовании отмечается истощаемостьпсихических процессов. Объем и концентрация внимания не нарушены,переключасмость затруднена. Механическое и смысловое запоминаниеуспешно. Нарушений со стороны мышления и интеллекта не отмечается.Самооценка высокая по параметрам «ум», «характер», «общительность»;низкая — по параметрам «красота» и «счастье».При выполнении методики«Прошлое — настоящее — будущее» девочка описывает себя в прошлом как«толстую, обжору, уродину», в настоящем — «нормальную, слабую, плаксивую», в будущем — «стройную, красивую, спокойную». При описаниикартин ТАТ-проекции</w:t>
      </w:r>
      <w:r w:rsidRPr="004E2577">
        <w:rPr>
          <w:color w:val="000000"/>
          <w:vertAlign w:val="superscript"/>
        </w:rPr>
        <w:t>1</w:t>
      </w:r>
      <w:r w:rsidRPr="004E2577">
        <w:rPr>
          <w:color w:val="000000"/>
        </w:rPr>
        <w:t xml:space="preserve">, связанные с проблемой еды, персонажи кормятдруг друга, обсуждают вкусные блюда. Любимым занятием девочки является приготовление пищи, украшение стола. При обследовании по ПДОотмечается </w:t>
      </w:r>
      <w:r>
        <w:rPr>
          <w:color w:val="000000"/>
        </w:rPr>
        <w:t>выраженная акцентуация истероидн</w:t>
      </w:r>
      <w:r w:rsidRPr="004E2577">
        <w:rPr>
          <w:color w:val="000000"/>
        </w:rPr>
        <w:t>ого и эпилептоидного типа.</w:t>
      </w:r>
    </w:p>
    <w:p w:rsidR="006E0787" w:rsidRPr="004E2577" w:rsidRDefault="006E0787" w:rsidP="00586058">
      <w:pPr>
        <w:tabs>
          <w:tab w:val="left" w:pos="553"/>
        </w:tabs>
        <w:ind w:firstLine="709"/>
        <w:jc w:val="both"/>
      </w:pPr>
      <w:r w:rsidRPr="004E2577">
        <w:rPr>
          <w:color w:val="000000"/>
        </w:rPr>
        <w:t>1.</w:t>
      </w:r>
      <w:r w:rsidRPr="004E2577">
        <w:rPr>
          <w:color w:val="000000"/>
        </w:rPr>
        <w:tab/>
        <w:t>С чем может быть связано поведение девочки?</w:t>
      </w:r>
    </w:p>
    <w:p w:rsidR="006E0787" w:rsidRPr="004E2577" w:rsidRDefault="006E0787" w:rsidP="00586058">
      <w:pPr>
        <w:tabs>
          <w:tab w:val="left" w:pos="525"/>
        </w:tabs>
        <w:ind w:firstLine="709"/>
        <w:jc w:val="both"/>
      </w:pPr>
      <w:r w:rsidRPr="004E2577">
        <w:rPr>
          <w:color w:val="000000"/>
        </w:rPr>
        <w:t>2.</w:t>
      </w:r>
      <w:r w:rsidRPr="004E2577">
        <w:rPr>
          <w:color w:val="000000"/>
        </w:rPr>
        <w:tab/>
        <w:t>Какие мероприятия необходимы?</w:t>
      </w:r>
    </w:p>
    <w:p w:rsidR="006E0787" w:rsidRPr="004E2577" w:rsidRDefault="006E0787" w:rsidP="00586058">
      <w:pPr>
        <w:ind w:firstLine="709"/>
        <w:jc w:val="both"/>
        <w:rPr>
          <w:b/>
          <w:i/>
        </w:rPr>
      </w:pPr>
      <w:r w:rsidRPr="004E2577">
        <w:rPr>
          <w:b/>
          <w:i/>
          <w:color w:val="000000"/>
        </w:rPr>
        <w:t>Задача 3</w:t>
      </w:r>
    </w:p>
    <w:p w:rsidR="006E0787" w:rsidRPr="004E2577" w:rsidRDefault="006E0787" w:rsidP="00586058">
      <w:pPr>
        <w:ind w:firstLine="709"/>
        <w:jc w:val="both"/>
      </w:pPr>
      <w:r w:rsidRPr="004E2577">
        <w:rPr>
          <w:color w:val="000000"/>
        </w:rPr>
        <w:t>Лена В., 12 лет. Девочка находится в детском приемнике. Доставленас вокзала. Со слов девочки, это уже не первый побег из дома, она в течениепоследних двух лет регулярно «путешествует». За эго время успела побывать во многих городах страны. При патопсихологическом обследованиивыявлены затруднения при переключаемости внимания. Механическоезапоминание недостаточно: 4, 5, 4, 7. Нарушений со стороны мышленияне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Pr="004E2577" w:rsidRDefault="006E0787" w:rsidP="00586058">
      <w:pPr>
        <w:ind w:firstLine="709"/>
        <w:jc w:val="both"/>
      </w:pPr>
      <w:r w:rsidRPr="004E2577">
        <w:rPr>
          <w:color w:val="000000"/>
        </w:rPr>
        <w:t xml:space="preserve">При проведении методики ПДО отмечается выраженная акцентуация по неустойчивому типу, стремление к эмансипации, маскулинность.При беседе девочка </w:t>
      </w:r>
      <w:r w:rsidRPr="004E2577">
        <w:rPr>
          <w:color w:val="000000"/>
        </w:rPr>
        <w:lastRenderedPageBreak/>
        <w:t>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жалеют.Когда девочка посещает школу, то успевает там удовлетворительно. Интервалы между побегами составляют два — два с половиной месяца. В этотпериод девочка хорошо учится, помогает по дому. Затем, с ее слов, онаиспытывает сильнейшую скуку, безразличие ко всему, желание убежать.Может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Pr="004E2577" w:rsidRDefault="006E0787" w:rsidP="00586058">
      <w:pPr>
        <w:ind w:firstLine="709"/>
        <w:jc w:val="both"/>
      </w:pPr>
      <w:r w:rsidRPr="004E2577">
        <w:rPr>
          <w:color w:val="000000"/>
        </w:rPr>
        <w:t>1. С чем может быть связано нарушение поведения девочки?</w:t>
      </w:r>
    </w:p>
    <w:p w:rsidR="006E0787" w:rsidRPr="004E2577" w:rsidRDefault="006E0787" w:rsidP="00586058">
      <w:pPr>
        <w:ind w:firstLine="709"/>
        <w:jc w:val="both"/>
      </w:pPr>
      <w:r w:rsidRPr="004E2577">
        <w:rPr>
          <w:color w:val="000000"/>
        </w:rPr>
        <w:t>1. В какой помощи нуждается девочка?</w:t>
      </w:r>
    </w:p>
    <w:p w:rsidR="006E0787" w:rsidRDefault="006E0787" w:rsidP="000F2067">
      <w:pPr>
        <w:widowControl w:val="0"/>
        <w:autoSpaceDE w:val="0"/>
        <w:autoSpaceDN w:val="0"/>
        <w:adjustRightInd w:val="0"/>
        <w:ind w:firstLine="709"/>
        <w:jc w:val="both"/>
      </w:pPr>
    </w:p>
    <w:p w:rsidR="006E0787" w:rsidRPr="00280126" w:rsidRDefault="006E0787" w:rsidP="000F2067">
      <w:pPr>
        <w:widowControl w:val="0"/>
        <w:autoSpaceDE w:val="0"/>
        <w:autoSpaceDN w:val="0"/>
        <w:adjustRightInd w:val="0"/>
        <w:ind w:firstLine="709"/>
        <w:jc w:val="both"/>
      </w:pPr>
    </w:p>
    <w:p w:rsidR="006E0787" w:rsidRPr="00DC11F5" w:rsidRDefault="006E0787" w:rsidP="00621B1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0787" w:rsidRPr="000F0F00" w:rsidRDefault="006E0787" w:rsidP="00621B1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0787" w:rsidRPr="00DC11F5" w:rsidRDefault="006E0787" w:rsidP="00621B16">
      <w:pPr>
        <w:widowControl w:val="0"/>
        <w:autoSpaceDE w:val="0"/>
        <w:autoSpaceDN w:val="0"/>
        <w:adjustRightInd w:val="0"/>
        <w:ind w:firstLine="708"/>
        <w:rPr>
          <w:b/>
          <w:bCs/>
          <w:i/>
          <w:iCs/>
          <w:highlight w:val="white"/>
        </w:rPr>
      </w:pPr>
    </w:p>
    <w:p w:rsidR="006E0787" w:rsidRPr="00DC11F5" w:rsidRDefault="006E0787" w:rsidP="000F2067">
      <w:pPr>
        <w:widowControl w:val="0"/>
        <w:autoSpaceDE w:val="0"/>
        <w:autoSpaceDN w:val="0"/>
        <w:adjustRightInd w:val="0"/>
        <w:ind w:firstLine="708"/>
        <w:rPr>
          <w:b/>
          <w:bCs/>
          <w:i/>
          <w:iCs/>
          <w:highlight w:val="white"/>
        </w:rPr>
      </w:pPr>
    </w:p>
    <w:p w:rsidR="006E0787" w:rsidRDefault="006E0787" w:rsidP="000F20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E0787" w:rsidRPr="00DC11F5" w:rsidRDefault="006E0787" w:rsidP="000F2067">
      <w:pPr>
        <w:autoSpaceDE w:val="0"/>
        <w:autoSpaceDN w:val="0"/>
        <w:adjustRightInd w:val="0"/>
        <w:ind w:left="708"/>
        <w:jc w:val="both"/>
        <w:rPr>
          <w:b/>
          <w:bCs/>
          <w:i/>
          <w:iCs/>
        </w:rPr>
      </w:pPr>
    </w:p>
    <w:p w:rsidR="006E0787" w:rsidRPr="00DC11F5" w:rsidRDefault="006E0787" w:rsidP="000F2067">
      <w:pPr>
        <w:autoSpaceDE w:val="0"/>
        <w:autoSpaceDN w:val="0"/>
        <w:adjustRightInd w:val="0"/>
        <w:ind w:left="720"/>
        <w:rPr>
          <w:b/>
          <w:iCs/>
        </w:rPr>
      </w:pPr>
      <w:r w:rsidRPr="00DC11F5">
        <w:rPr>
          <w:b/>
          <w:iCs/>
        </w:rPr>
        <w:t>7.1. Основная учебная литература:</w:t>
      </w:r>
    </w:p>
    <w:p w:rsidR="006E0787" w:rsidRDefault="006E0787" w:rsidP="00075487">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0F2067">
      <w:pPr>
        <w:jc w:val="both"/>
      </w:pPr>
    </w:p>
    <w:p w:rsidR="006E0787" w:rsidRPr="00DC11F5" w:rsidRDefault="006E0787" w:rsidP="00D72945">
      <w:pPr>
        <w:autoSpaceDE w:val="0"/>
        <w:autoSpaceDN w:val="0"/>
        <w:adjustRightInd w:val="0"/>
        <w:ind w:left="709"/>
        <w:rPr>
          <w:b/>
          <w:iCs/>
        </w:rPr>
      </w:pPr>
      <w:r>
        <w:rPr>
          <w:b/>
          <w:iCs/>
        </w:rPr>
        <w:t>7.2</w:t>
      </w:r>
      <w:r w:rsidRPr="00DC11F5">
        <w:rPr>
          <w:b/>
          <w:iCs/>
        </w:rPr>
        <w:t>Дополнительная учебная литература:</w:t>
      </w:r>
    </w:p>
    <w:p w:rsidR="006E0787" w:rsidRDefault="006E0787" w:rsidP="0007548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075487">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07548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075487">
      <w:pPr>
        <w:ind w:firstLine="709"/>
        <w:jc w:val="both"/>
      </w:pPr>
      <w:r>
        <w:lastRenderedPageBreak/>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7548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07548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07548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07548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7548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Pr="009434AC" w:rsidRDefault="006E0787" w:rsidP="00075487">
      <w:pPr>
        <w:ind w:firstLine="709"/>
        <w:jc w:val="both"/>
      </w:pPr>
    </w:p>
    <w:p w:rsidR="006E0787" w:rsidRPr="00DC11F5" w:rsidRDefault="006E0787" w:rsidP="000F2067">
      <w:pPr>
        <w:autoSpaceDE w:val="0"/>
        <w:autoSpaceDN w:val="0"/>
        <w:adjustRightInd w:val="0"/>
        <w:ind w:left="1069"/>
        <w:rPr>
          <w:b/>
          <w:iCs/>
        </w:rPr>
      </w:pPr>
    </w:p>
    <w:p w:rsidR="006E0787" w:rsidRPr="00DC11F5" w:rsidRDefault="006E0787" w:rsidP="000F20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0787" w:rsidRPr="00DC11F5" w:rsidRDefault="006E0787" w:rsidP="000F2067">
      <w:pPr>
        <w:autoSpaceDE w:val="0"/>
        <w:autoSpaceDN w:val="0"/>
        <w:adjustRightInd w:val="0"/>
        <w:rPr>
          <w:b/>
          <w:bCs/>
        </w:rPr>
      </w:pPr>
    </w:p>
    <w:p w:rsidR="006E0787" w:rsidRPr="00DC11F5" w:rsidRDefault="006E0787" w:rsidP="000F2067">
      <w:pPr>
        <w:tabs>
          <w:tab w:val="left" w:pos="1701"/>
        </w:tabs>
        <w:ind w:firstLine="490"/>
        <w:jc w:val="both"/>
      </w:pPr>
      <w:r w:rsidRPr="00DC11F5">
        <w:t>1.Российская газета</w:t>
      </w:r>
    </w:p>
    <w:p w:rsidR="006E0787" w:rsidRPr="00DC11F5" w:rsidRDefault="006E0787" w:rsidP="000F2067">
      <w:pPr>
        <w:autoSpaceDE w:val="0"/>
        <w:autoSpaceDN w:val="0"/>
        <w:adjustRightInd w:val="0"/>
        <w:rPr>
          <w:b/>
          <w:bCs/>
        </w:rPr>
      </w:pPr>
    </w:p>
    <w:p w:rsidR="006E0787" w:rsidRPr="00DC11F5" w:rsidRDefault="006E0787" w:rsidP="000F20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E0787" w:rsidRPr="00DC11F5" w:rsidRDefault="00101F40" w:rsidP="000F2067">
      <w:pPr>
        <w:widowControl w:val="0"/>
        <w:autoSpaceDE w:val="0"/>
        <w:autoSpaceDN w:val="0"/>
        <w:adjustRightInd w:val="0"/>
        <w:jc w:val="both"/>
        <w:rPr>
          <w:shd w:val="clear" w:color="auto" w:fill="FFFFFF"/>
        </w:rPr>
      </w:pPr>
      <w:hyperlink r:id="rId8" w:history="1">
        <w:r w:rsidR="006E0787" w:rsidRPr="00DC11F5">
          <w:rPr>
            <w:rStyle w:val="a5"/>
            <w:shd w:val="clear" w:color="auto" w:fill="FFFFFF"/>
          </w:rPr>
          <w:t>www.iprbookshop.ru</w:t>
        </w:r>
      </w:hyperlink>
      <w:r w:rsidR="006E0787" w:rsidRPr="00DC11F5">
        <w:rPr>
          <w:shd w:val="clear" w:color="auto" w:fill="FFFFFF"/>
        </w:rPr>
        <w:t xml:space="preserve">  - электронно-библиотечная система</w:t>
      </w:r>
    </w:p>
    <w:p w:rsidR="006E0787" w:rsidRPr="00DC11F5" w:rsidRDefault="006E0787" w:rsidP="000F2067">
      <w:pPr>
        <w:widowControl w:val="0"/>
        <w:autoSpaceDE w:val="0"/>
        <w:autoSpaceDN w:val="0"/>
        <w:adjustRightInd w:val="0"/>
        <w:jc w:val="both"/>
      </w:pPr>
      <w:r w:rsidRPr="00DC11F5">
        <w:t>http:// www.rg.ru  - официальный сайт «Российской газеты»</w:t>
      </w:r>
    </w:p>
    <w:p w:rsidR="006E0787" w:rsidRPr="00DC11F5" w:rsidRDefault="006E0787" w:rsidP="000F2067">
      <w:pPr>
        <w:widowControl w:val="0"/>
        <w:autoSpaceDE w:val="0"/>
        <w:autoSpaceDN w:val="0"/>
        <w:adjustRightInd w:val="0"/>
        <w:jc w:val="both"/>
      </w:pPr>
      <w:r w:rsidRPr="00DC11F5">
        <w:t>http:// www.lexnews.ru - информационный портал правовых новостей</w:t>
      </w:r>
    </w:p>
    <w:p w:rsidR="006E0787" w:rsidRPr="00DC11F5" w:rsidRDefault="006E0787" w:rsidP="000F20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E0787" w:rsidRPr="00DC11F5" w:rsidRDefault="006E0787" w:rsidP="000F2067">
      <w:pPr>
        <w:pStyle w:val="a3"/>
        <w:ind w:left="0"/>
      </w:pPr>
      <w:r w:rsidRPr="00DC11F5">
        <w:t>www.zipsites.ru – бесплатная электронная Интернет библиотека.</w:t>
      </w:r>
    </w:p>
    <w:p w:rsidR="006E0787" w:rsidRPr="00DC11F5" w:rsidRDefault="006E0787" w:rsidP="000F2067">
      <w:pPr>
        <w:pStyle w:val="a3"/>
        <w:ind w:left="0"/>
      </w:pPr>
      <w:r w:rsidRPr="00DC11F5">
        <w:t xml:space="preserve">www.elibraru.ru – бесплатная электронная Интернет библиотека. </w:t>
      </w:r>
    </w:p>
    <w:p w:rsidR="006E0787" w:rsidRPr="00DC11F5" w:rsidRDefault="006E0787" w:rsidP="000F2067">
      <w:pPr>
        <w:pStyle w:val="a3"/>
        <w:ind w:left="0"/>
      </w:pPr>
      <w:r w:rsidRPr="00DC11F5">
        <w:t>www.big.libraru.info – большая  электронная библиотека.</w:t>
      </w:r>
    </w:p>
    <w:p w:rsidR="006E0787" w:rsidRPr="00DC11F5" w:rsidRDefault="006E0787" w:rsidP="000F2067">
      <w:pPr>
        <w:autoSpaceDE w:val="0"/>
        <w:autoSpaceDN w:val="0"/>
        <w:adjustRightInd w:val="0"/>
        <w:ind w:left="720"/>
        <w:rPr>
          <w:b/>
          <w:bCs/>
          <w:i/>
          <w:iCs/>
        </w:rPr>
      </w:pPr>
    </w:p>
    <w:p w:rsidR="006E0787" w:rsidRPr="00DC11F5" w:rsidRDefault="006E0787" w:rsidP="000F20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0787" w:rsidRPr="00DC11F5" w:rsidRDefault="006E0787" w:rsidP="000F20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0787" w:rsidRPr="00DC11F5" w:rsidRDefault="006E0787" w:rsidP="000F20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0787" w:rsidRPr="00DC11F5" w:rsidRDefault="006E0787" w:rsidP="000F20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0787" w:rsidRPr="00DC11F5" w:rsidRDefault="006E0787" w:rsidP="000F20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0787" w:rsidRPr="00DC11F5" w:rsidRDefault="006E0787" w:rsidP="000F20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0787" w:rsidRPr="00DC11F5" w:rsidRDefault="006E0787" w:rsidP="000F20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0787" w:rsidRPr="00DC11F5" w:rsidRDefault="006E0787" w:rsidP="000F20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0787" w:rsidRPr="00DC11F5" w:rsidRDefault="006E0787" w:rsidP="000F20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E0787" w:rsidRPr="00DC11F5" w:rsidRDefault="006E0787" w:rsidP="000F2067">
      <w:pPr>
        <w:autoSpaceDE w:val="0"/>
        <w:autoSpaceDN w:val="0"/>
        <w:adjustRightInd w:val="0"/>
        <w:jc w:val="both"/>
      </w:pPr>
    </w:p>
    <w:p w:rsidR="006E0787" w:rsidRPr="00DC11F5" w:rsidRDefault="006E0787" w:rsidP="000F20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0787" w:rsidRPr="00DC11F5" w:rsidRDefault="006E0787" w:rsidP="000F2067">
      <w:pPr>
        <w:autoSpaceDE w:val="0"/>
        <w:autoSpaceDN w:val="0"/>
        <w:adjustRightInd w:val="0"/>
        <w:jc w:val="both"/>
        <w:rPr>
          <w:b/>
          <w:bCs/>
          <w:i/>
          <w:iCs/>
        </w:rPr>
      </w:pPr>
    </w:p>
    <w:p w:rsidR="006E0787" w:rsidRPr="00C67BCF" w:rsidRDefault="006E0787" w:rsidP="000F2067">
      <w:pPr>
        <w:autoSpaceDE w:val="0"/>
        <w:autoSpaceDN w:val="0"/>
        <w:adjustRightInd w:val="0"/>
        <w:jc w:val="both"/>
        <w:rPr>
          <w:b/>
          <w:bCs/>
          <w:i/>
          <w:iCs/>
          <w:lang w:val="en-US"/>
        </w:rPr>
      </w:pPr>
      <w:r w:rsidRPr="00C67BCF">
        <w:rPr>
          <w:lang w:val="en-US"/>
        </w:rPr>
        <w:t>1.</w:t>
      </w:r>
      <w:r w:rsidRPr="00DC11F5">
        <w:t>Операционнаясистема</w:t>
      </w:r>
      <w:r w:rsidRPr="00C67BCF">
        <w:rPr>
          <w:lang w:val="en-US"/>
        </w:rPr>
        <w:t xml:space="preserve"> </w:t>
      </w:r>
      <w:r w:rsidRPr="00DC11F5">
        <w:rPr>
          <w:lang w:val="en-US"/>
        </w:rPr>
        <w:t>Microsoft</w:t>
      </w:r>
      <w:r w:rsidRPr="00C67BCF">
        <w:rPr>
          <w:lang w:val="en-US"/>
        </w:rPr>
        <w:t xml:space="preserve"> </w:t>
      </w:r>
      <w:r w:rsidRPr="00DC11F5">
        <w:rPr>
          <w:lang w:val="en-US"/>
        </w:rPr>
        <w:t>Windows</w:t>
      </w:r>
    </w:p>
    <w:p w:rsidR="006E0787" w:rsidRPr="00C67BCF" w:rsidRDefault="006E0787" w:rsidP="000F2067">
      <w:pPr>
        <w:autoSpaceDE w:val="0"/>
        <w:autoSpaceDN w:val="0"/>
        <w:adjustRightInd w:val="0"/>
        <w:jc w:val="both"/>
        <w:rPr>
          <w:lang w:val="en-US"/>
        </w:rPr>
      </w:pPr>
      <w:r w:rsidRPr="00C67BCF">
        <w:rPr>
          <w:lang w:val="en-US"/>
        </w:rPr>
        <w:t>2.</w:t>
      </w:r>
      <w:r w:rsidRPr="00DC11F5">
        <w:rPr>
          <w:lang w:val="en-US"/>
        </w:rPr>
        <w:t>Microsoft</w:t>
      </w:r>
      <w:r w:rsidRPr="00C67BCF">
        <w:rPr>
          <w:lang w:val="en-US"/>
        </w:rPr>
        <w:t xml:space="preserve"> </w:t>
      </w:r>
      <w:r w:rsidRPr="00DC11F5">
        <w:rPr>
          <w:lang w:val="en-US"/>
        </w:rPr>
        <w:t>Office</w:t>
      </w:r>
      <w:r w:rsidRPr="00C67BCF">
        <w:rPr>
          <w:lang w:val="en-US"/>
        </w:rPr>
        <w:t xml:space="preserve"> 2010-2016</w:t>
      </w:r>
    </w:p>
    <w:p w:rsidR="006E0787" w:rsidRPr="00C67BCF" w:rsidRDefault="006E0787" w:rsidP="000F2067">
      <w:pPr>
        <w:autoSpaceDE w:val="0"/>
        <w:autoSpaceDN w:val="0"/>
        <w:adjustRightInd w:val="0"/>
        <w:jc w:val="both"/>
        <w:rPr>
          <w:lang w:val="en-US"/>
        </w:rPr>
      </w:pPr>
      <w:r w:rsidRPr="00C67BCF">
        <w:rPr>
          <w:lang w:val="en-US"/>
        </w:rPr>
        <w:t>3.</w:t>
      </w:r>
      <w:r w:rsidRPr="00DC11F5">
        <w:t>Антивирус</w:t>
      </w:r>
      <w:r w:rsidRPr="00C67BCF">
        <w:rPr>
          <w:lang w:val="en-US"/>
        </w:rPr>
        <w:t xml:space="preserve"> </w:t>
      </w:r>
      <w:r w:rsidRPr="00DC11F5">
        <w:rPr>
          <w:lang w:val="en-US"/>
        </w:rPr>
        <w:t>Kaspersky</w:t>
      </w:r>
      <w:r w:rsidRPr="00C67BCF">
        <w:rPr>
          <w:lang w:val="en-US"/>
        </w:rPr>
        <w:t xml:space="preserve"> </w:t>
      </w:r>
      <w:r w:rsidRPr="00DC11F5">
        <w:rPr>
          <w:lang w:val="en-US"/>
        </w:rPr>
        <w:t>Endpoint</w:t>
      </w:r>
      <w:r w:rsidRPr="00C67BCF">
        <w:rPr>
          <w:lang w:val="en-US"/>
        </w:rPr>
        <w:t xml:space="preserve"> </w:t>
      </w:r>
      <w:r w:rsidRPr="00DC11F5">
        <w:rPr>
          <w:lang w:val="en-US"/>
        </w:rPr>
        <w:t>Security</w:t>
      </w:r>
    </w:p>
    <w:p w:rsidR="006E0787" w:rsidRPr="00C67BCF" w:rsidRDefault="006E0787" w:rsidP="000F2067">
      <w:pPr>
        <w:autoSpaceDE w:val="0"/>
        <w:autoSpaceDN w:val="0"/>
        <w:adjustRightInd w:val="0"/>
        <w:jc w:val="both"/>
        <w:rPr>
          <w:lang w:val="en-US"/>
        </w:rPr>
      </w:pPr>
      <w:r w:rsidRPr="00C67BCF">
        <w:rPr>
          <w:lang w:val="en-US"/>
        </w:rPr>
        <w:t>4.</w:t>
      </w:r>
      <w:r w:rsidRPr="00DC11F5">
        <w:t>Программадляработыс</w:t>
      </w:r>
      <w:r w:rsidRPr="00DC11F5">
        <w:rPr>
          <w:lang w:val="en-US"/>
        </w:rPr>
        <w:t>pdf</w:t>
      </w:r>
      <w:r w:rsidRPr="00DC11F5">
        <w:t>файлами</w:t>
      </w:r>
      <w:r w:rsidRPr="00DC11F5">
        <w:rPr>
          <w:lang w:val="en-US"/>
        </w:rPr>
        <w:t>AdobeReader</w:t>
      </w:r>
    </w:p>
    <w:p w:rsidR="006E0787" w:rsidRPr="00C67BCF" w:rsidRDefault="006E0787" w:rsidP="000F2067">
      <w:pPr>
        <w:autoSpaceDE w:val="0"/>
        <w:autoSpaceDN w:val="0"/>
        <w:adjustRightInd w:val="0"/>
        <w:jc w:val="both"/>
        <w:rPr>
          <w:lang w:val="en-US"/>
        </w:rPr>
      </w:pPr>
      <w:r w:rsidRPr="00C67BCF">
        <w:rPr>
          <w:lang w:val="en-US"/>
        </w:rPr>
        <w:t>5.</w:t>
      </w:r>
      <w:r w:rsidRPr="00DC11F5">
        <w:t>Архиватор</w:t>
      </w:r>
      <w:r w:rsidRPr="00C67BCF">
        <w:rPr>
          <w:lang w:val="en-US"/>
        </w:rPr>
        <w:t xml:space="preserve"> 7-</w:t>
      </w:r>
      <w:r w:rsidRPr="00DC11F5">
        <w:rPr>
          <w:lang w:val="en-US"/>
        </w:rPr>
        <w:t>zip</w:t>
      </w:r>
    </w:p>
    <w:p w:rsidR="006E0787" w:rsidRPr="00DC11F5" w:rsidRDefault="006E0787" w:rsidP="000F2067">
      <w:pPr>
        <w:autoSpaceDE w:val="0"/>
        <w:autoSpaceDN w:val="0"/>
        <w:adjustRightInd w:val="0"/>
        <w:jc w:val="both"/>
      </w:pPr>
      <w:r w:rsidRPr="00DC11F5">
        <w:t>6.Справочно-правовая система КонсультантПлюс</w:t>
      </w:r>
    </w:p>
    <w:p w:rsidR="006E0787" w:rsidRPr="00DC11F5" w:rsidRDefault="006E0787" w:rsidP="000F2067">
      <w:pPr>
        <w:autoSpaceDE w:val="0"/>
        <w:autoSpaceDN w:val="0"/>
        <w:adjustRightInd w:val="0"/>
        <w:jc w:val="both"/>
        <w:rPr>
          <w:b/>
          <w:bCs/>
          <w:i/>
          <w:iCs/>
        </w:rPr>
      </w:pPr>
      <w:r w:rsidRPr="00DC11F5">
        <w:lastRenderedPageBreak/>
        <w:t>7.Справочно-правовая система Гарант</w:t>
      </w: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E0787" w:rsidRPr="00DC11F5" w:rsidRDefault="006E0787" w:rsidP="000F2067">
      <w:pPr>
        <w:ind w:left="720"/>
        <w:contextualSpacing/>
        <w:jc w:val="both"/>
      </w:pPr>
      <w:r w:rsidRPr="00DC11F5">
        <w:t>1.Проектор, ноутбук</w:t>
      </w:r>
    </w:p>
    <w:p w:rsidR="006E0787" w:rsidRPr="00DC11F5" w:rsidRDefault="006E0787" w:rsidP="000F2067">
      <w:pPr>
        <w:ind w:left="720"/>
        <w:contextualSpacing/>
        <w:jc w:val="both"/>
      </w:pPr>
      <w:r w:rsidRPr="00DC11F5">
        <w:t xml:space="preserve">2.Проекционный экран </w:t>
      </w:r>
    </w:p>
    <w:p w:rsidR="006E0787" w:rsidRPr="00DC11F5" w:rsidRDefault="006E0787" w:rsidP="000F2067">
      <w:pPr>
        <w:ind w:left="720"/>
        <w:contextualSpacing/>
        <w:jc w:val="both"/>
      </w:pPr>
      <w:r w:rsidRPr="00DC11F5">
        <w:t>3.Колонки</w:t>
      </w:r>
    </w:p>
    <w:p w:rsidR="006E0787" w:rsidRPr="00DC11F5" w:rsidRDefault="006E0787" w:rsidP="000F2067">
      <w:pPr>
        <w:autoSpaceDE w:val="0"/>
        <w:autoSpaceDN w:val="0"/>
        <w:adjustRightInd w:val="0"/>
      </w:pPr>
    </w:p>
    <w:p w:rsidR="006E0787" w:rsidRPr="00DC11F5" w:rsidRDefault="006E0787" w:rsidP="000F20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0787" w:rsidRPr="00DC11F5" w:rsidRDefault="006E0787" w:rsidP="000F20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0787" w:rsidRPr="00DC11F5" w:rsidRDefault="006E0787" w:rsidP="000F20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0787" w:rsidRPr="00DC11F5" w:rsidRDefault="006E0787" w:rsidP="000F2067">
      <w:pPr>
        <w:tabs>
          <w:tab w:val="center" w:pos="4536"/>
          <w:tab w:val="right" w:pos="9072"/>
        </w:tabs>
        <w:ind w:firstLine="709"/>
        <w:jc w:val="both"/>
      </w:pPr>
    </w:p>
    <w:p w:rsidR="006E0787" w:rsidRPr="00DC11F5" w:rsidRDefault="006E0787" w:rsidP="000F20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0787" w:rsidRPr="00DC11F5" w:rsidRDefault="006E0787" w:rsidP="000F20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0787" w:rsidRPr="00DC11F5" w:rsidRDefault="006E0787" w:rsidP="000F2067">
      <w:pPr>
        <w:tabs>
          <w:tab w:val="center" w:pos="4536"/>
          <w:tab w:val="right" w:pos="9072"/>
        </w:tabs>
        <w:autoSpaceDE w:val="0"/>
        <w:autoSpaceDN w:val="0"/>
        <w:adjustRightInd w:val="0"/>
      </w:pPr>
      <w:r w:rsidRPr="00DC11F5">
        <w:t>- практические  занятия;</w:t>
      </w:r>
    </w:p>
    <w:p w:rsidR="006E0787" w:rsidRPr="00DC11F5" w:rsidRDefault="006E0787" w:rsidP="000F2067">
      <w:pPr>
        <w:tabs>
          <w:tab w:val="center" w:pos="4536"/>
          <w:tab w:val="right" w:pos="9072"/>
        </w:tabs>
        <w:autoSpaceDE w:val="0"/>
        <w:autoSpaceDN w:val="0"/>
        <w:adjustRightInd w:val="0"/>
      </w:pPr>
      <w:r w:rsidRPr="00DC11F5">
        <w:t>- контрольные опросы;</w:t>
      </w:r>
    </w:p>
    <w:p w:rsidR="006E0787" w:rsidRPr="00DC11F5" w:rsidRDefault="006E0787" w:rsidP="000F2067">
      <w:pPr>
        <w:tabs>
          <w:tab w:val="center" w:pos="4536"/>
          <w:tab w:val="right" w:pos="9072"/>
        </w:tabs>
        <w:autoSpaceDE w:val="0"/>
        <w:autoSpaceDN w:val="0"/>
        <w:adjustRightInd w:val="0"/>
      </w:pPr>
      <w:r w:rsidRPr="00DC11F5">
        <w:t>- консультации;</w:t>
      </w:r>
    </w:p>
    <w:p w:rsidR="006E0787" w:rsidRPr="00DC11F5" w:rsidRDefault="006E0787" w:rsidP="000F2067">
      <w:pPr>
        <w:tabs>
          <w:tab w:val="center" w:pos="4536"/>
          <w:tab w:val="right" w:pos="9072"/>
        </w:tabs>
        <w:autoSpaceDE w:val="0"/>
        <w:autoSpaceDN w:val="0"/>
        <w:adjustRightInd w:val="0"/>
      </w:pPr>
      <w:r w:rsidRPr="00DC11F5">
        <w:t>- самостоятельная работа с учебной литературой;</w:t>
      </w:r>
    </w:p>
    <w:p w:rsidR="006E0787" w:rsidRPr="00DC11F5" w:rsidRDefault="006E0787" w:rsidP="000F2067">
      <w:pPr>
        <w:tabs>
          <w:tab w:val="center" w:pos="4536"/>
          <w:tab w:val="right" w:pos="9072"/>
        </w:tabs>
        <w:autoSpaceDE w:val="0"/>
        <w:autoSpaceDN w:val="0"/>
        <w:adjustRightInd w:val="0"/>
      </w:pPr>
      <w:r w:rsidRPr="00DC11F5">
        <w:t>- подготовка и обсуждение рефератов, презентаций;</w:t>
      </w:r>
    </w:p>
    <w:p w:rsidR="006E0787" w:rsidRPr="00DC11F5" w:rsidRDefault="006E0787" w:rsidP="000F2067">
      <w:pPr>
        <w:tabs>
          <w:tab w:val="center" w:pos="4536"/>
          <w:tab w:val="right" w:pos="9072"/>
        </w:tabs>
        <w:autoSpaceDE w:val="0"/>
        <w:autoSpaceDN w:val="0"/>
        <w:adjustRightInd w:val="0"/>
      </w:pPr>
      <w:r w:rsidRPr="00DC11F5">
        <w:t>- тестирование по основным темам дисциплины.</w:t>
      </w:r>
    </w:p>
    <w:p w:rsidR="006E0787" w:rsidRPr="00DC11F5" w:rsidRDefault="006E0787" w:rsidP="000F2067">
      <w:pPr>
        <w:tabs>
          <w:tab w:val="center" w:pos="4536"/>
          <w:tab w:val="right" w:pos="9072"/>
        </w:tabs>
        <w:autoSpaceDE w:val="0"/>
        <w:autoSpaceDN w:val="0"/>
        <w:adjustRightInd w:val="0"/>
        <w:rPr>
          <w:b/>
          <w:bCs/>
        </w:rPr>
      </w:pPr>
    </w:p>
    <w:p w:rsidR="006E0787" w:rsidRPr="00DC11F5" w:rsidRDefault="006E0787" w:rsidP="000F20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0787" w:rsidRPr="00DC11F5" w:rsidRDefault="006E0787" w:rsidP="000F20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решение ситуационных задач;</w:t>
      </w:r>
    </w:p>
    <w:p w:rsidR="006E0787" w:rsidRPr="00DC11F5" w:rsidRDefault="006E0787" w:rsidP="000F2067">
      <w:pPr>
        <w:tabs>
          <w:tab w:val="center" w:pos="4536"/>
          <w:tab w:val="right" w:pos="9072"/>
        </w:tabs>
        <w:autoSpaceDE w:val="0"/>
        <w:autoSpaceDN w:val="0"/>
        <w:adjustRightInd w:val="0"/>
      </w:pPr>
      <w:r w:rsidRPr="00DC11F5">
        <w:rPr>
          <w:i/>
          <w:iCs/>
        </w:rPr>
        <w:t>- ролевая игра;</w:t>
      </w:r>
    </w:p>
    <w:p w:rsidR="006E0787" w:rsidRPr="00DC11F5" w:rsidRDefault="006E0787" w:rsidP="000F2067">
      <w:pPr>
        <w:tabs>
          <w:tab w:val="center" w:pos="4536"/>
          <w:tab w:val="right" w:pos="9072"/>
        </w:tabs>
        <w:autoSpaceDE w:val="0"/>
        <w:autoSpaceDN w:val="0"/>
        <w:adjustRightInd w:val="0"/>
        <w:rPr>
          <w:i/>
          <w:iCs/>
        </w:rPr>
      </w:pPr>
      <w:r w:rsidRPr="00DC11F5">
        <w:rPr>
          <w:i/>
          <w:iCs/>
        </w:rPr>
        <w:t>- творческие задания;</w:t>
      </w:r>
    </w:p>
    <w:p w:rsidR="006E0787" w:rsidRPr="00DC11F5" w:rsidRDefault="006E0787" w:rsidP="000F2067">
      <w:pPr>
        <w:tabs>
          <w:tab w:val="center" w:pos="4536"/>
          <w:tab w:val="right" w:pos="9072"/>
        </w:tabs>
        <w:autoSpaceDE w:val="0"/>
        <w:autoSpaceDN w:val="0"/>
        <w:adjustRightInd w:val="0"/>
        <w:rPr>
          <w:i/>
          <w:iCs/>
        </w:rPr>
      </w:pPr>
      <w:r w:rsidRPr="00DC11F5">
        <w:rPr>
          <w:i/>
          <w:iCs/>
        </w:rPr>
        <w:t>- сообщения с анализом;</w:t>
      </w:r>
    </w:p>
    <w:p w:rsidR="006E0787" w:rsidRPr="00DC11F5" w:rsidRDefault="006E0787" w:rsidP="000F20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6E0787" w:rsidRPr="00DC11F5" w:rsidRDefault="006E0787" w:rsidP="000F2067"/>
    <w:p w:rsidR="006E0787" w:rsidRPr="00DC11F5" w:rsidRDefault="006E0787" w:rsidP="000F2067"/>
    <w:p w:rsidR="006E0787" w:rsidRDefault="006E0787" w:rsidP="000F2067"/>
    <w:p w:rsidR="006E0787" w:rsidRDefault="006E0787" w:rsidP="000F2067"/>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Pr="00DC11F5" w:rsidRDefault="006E0787" w:rsidP="000F2067">
      <w:pPr>
        <w:autoSpaceDE w:val="0"/>
        <w:autoSpaceDN w:val="0"/>
        <w:adjustRightInd w:val="0"/>
        <w:jc w:val="right"/>
      </w:pPr>
      <w:r w:rsidRPr="00DC11F5">
        <w:t xml:space="preserve">Приложение </w:t>
      </w: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rPr>
          <w:b/>
          <w:bCs/>
        </w:rPr>
      </w:pPr>
      <w:r w:rsidRPr="00DC11F5">
        <w:rPr>
          <w:b/>
          <w:bCs/>
        </w:rPr>
        <w:t xml:space="preserve">ФОНД ОЦЕНОЧНЫХ СРЕДСТВ </w:t>
      </w:r>
    </w:p>
    <w:p w:rsidR="006E0787" w:rsidRPr="00DC11F5" w:rsidRDefault="006E0787" w:rsidP="000F2067">
      <w:pPr>
        <w:autoSpaceDE w:val="0"/>
        <w:autoSpaceDN w:val="0"/>
        <w:adjustRightInd w:val="0"/>
        <w:jc w:val="center"/>
        <w:rPr>
          <w:b/>
          <w:bCs/>
        </w:rPr>
      </w:pPr>
      <w:r w:rsidRPr="00DC11F5">
        <w:rPr>
          <w:b/>
          <w:bCs/>
        </w:rPr>
        <w:t>ДЛЯ ПРОВЕДЕНИЯ ПРОМЕЖУТОЧНОЙ АТТЕСТАЦИИ</w:t>
      </w:r>
    </w:p>
    <w:p w:rsidR="006E0787" w:rsidRPr="00DC11F5" w:rsidRDefault="006E0787" w:rsidP="000F2067">
      <w:pPr>
        <w:autoSpaceDE w:val="0"/>
        <w:autoSpaceDN w:val="0"/>
        <w:adjustRightInd w:val="0"/>
        <w:jc w:val="center"/>
        <w:rPr>
          <w:b/>
          <w:bCs/>
        </w:rPr>
      </w:pPr>
      <w:r w:rsidRPr="00DC11F5">
        <w:rPr>
          <w:b/>
          <w:bCs/>
        </w:rPr>
        <w:t>ПО ДИСЦИПЛИНЕ</w:t>
      </w:r>
    </w:p>
    <w:p w:rsidR="006E0787" w:rsidRPr="00DC11F5" w:rsidRDefault="006E0787" w:rsidP="000F2067">
      <w:pPr>
        <w:autoSpaceDE w:val="0"/>
        <w:autoSpaceDN w:val="0"/>
        <w:adjustRightInd w:val="0"/>
        <w:jc w:val="center"/>
        <w:rPr>
          <w:b/>
          <w:bCs/>
        </w:rPr>
      </w:pPr>
    </w:p>
    <w:p w:rsidR="006E0787" w:rsidRPr="00DC11F5" w:rsidRDefault="006E0787" w:rsidP="000F2067">
      <w:pPr>
        <w:autoSpaceDE w:val="0"/>
        <w:autoSpaceDN w:val="0"/>
        <w:adjustRightInd w:val="0"/>
        <w:jc w:val="center"/>
        <w:rPr>
          <w:b/>
          <w:bCs/>
        </w:rPr>
      </w:pPr>
    </w:p>
    <w:p w:rsidR="006E0787" w:rsidRPr="00DC11F5" w:rsidRDefault="006E0787" w:rsidP="000F206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numPr>
          <w:ilvl w:val="0"/>
          <w:numId w:val="12"/>
        </w:numPr>
        <w:jc w:val="both"/>
        <w:rPr>
          <w:b/>
        </w:rPr>
      </w:pPr>
      <w:r w:rsidRPr="00DC11F5">
        <w:rPr>
          <w:b/>
        </w:rPr>
        <w:t>Паспорт компетенций</w:t>
      </w:r>
    </w:p>
    <w:p w:rsidR="006E0787" w:rsidRPr="00DC11F5" w:rsidRDefault="006E0787" w:rsidP="000F20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0787" w:rsidRPr="00DC11F5" w:rsidTr="003C062E">
        <w:trPr>
          <w:trHeight w:val="726"/>
        </w:trPr>
        <w:tc>
          <w:tcPr>
            <w:tcW w:w="2093" w:type="dxa"/>
          </w:tcPr>
          <w:p w:rsidR="006E0787" w:rsidRPr="00DC11F5" w:rsidRDefault="006E0787" w:rsidP="003C062E">
            <w:pPr>
              <w:widowControl w:val="0"/>
              <w:contextualSpacing/>
              <w:jc w:val="both"/>
            </w:pPr>
            <w:r w:rsidRPr="00DC11F5">
              <w:t>Код оцениваемой компетенции (или её части)</w:t>
            </w:r>
          </w:p>
        </w:tc>
        <w:tc>
          <w:tcPr>
            <w:tcW w:w="1843" w:type="dxa"/>
          </w:tcPr>
          <w:p w:rsidR="006E0787" w:rsidRPr="00DC11F5" w:rsidRDefault="006E0787" w:rsidP="003C062E">
            <w:pPr>
              <w:widowControl w:val="0"/>
              <w:contextualSpacing/>
              <w:jc w:val="both"/>
            </w:pPr>
            <w:r w:rsidRPr="00DC11F5">
              <w:t xml:space="preserve">Вид контроля </w:t>
            </w:r>
          </w:p>
        </w:tc>
        <w:tc>
          <w:tcPr>
            <w:tcW w:w="5953" w:type="dxa"/>
          </w:tcPr>
          <w:p w:rsidR="006E0787" w:rsidRPr="00DC11F5" w:rsidRDefault="006E0787" w:rsidP="003C062E">
            <w:pPr>
              <w:widowControl w:val="0"/>
              <w:contextualSpacing/>
              <w:jc w:val="both"/>
            </w:pPr>
            <w:r w:rsidRPr="00DC11F5">
              <w:t>Компонент фонда оценочных средств</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ПК-2</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DC11F5" w:rsidRDefault="006E0787" w:rsidP="003472CA">
            <w:pPr>
              <w:jc w:val="both"/>
            </w:pPr>
            <w:r w:rsidRPr="003472CA">
              <w:t>Проблемно-аналитическое задание №1</w:t>
            </w:r>
            <w:r>
              <w:t>, п</w:t>
            </w:r>
            <w:r w:rsidRPr="003472CA">
              <w:t>роблемно-аналитическое задание №2</w:t>
            </w:r>
            <w:r>
              <w:t>, п</w:t>
            </w:r>
            <w:r w:rsidRPr="003472CA">
              <w:t>роблемно-аналитическое задание №9</w:t>
            </w:r>
            <w:r>
              <w:t>, пр</w:t>
            </w:r>
            <w:r w:rsidRPr="003472CA">
              <w:t>облемно-аналитическое задание №10</w:t>
            </w:r>
            <w:r>
              <w:t>, п</w:t>
            </w:r>
            <w:r w:rsidRPr="003472CA">
              <w:t>роблемно-аналитическое задание №12</w:t>
            </w:r>
            <w:r>
              <w:t>, п</w:t>
            </w:r>
            <w:r w:rsidRPr="003472CA">
              <w:t>роблемно-аналитическое задание №13</w:t>
            </w:r>
            <w:r>
              <w:t>, п</w:t>
            </w:r>
            <w:r w:rsidRPr="003472CA">
              <w:t>роблемно-аналитическое задание №15</w:t>
            </w:r>
            <w:r>
              <w:t>, т</w:t>
            </w:r>
            <w:r w:rsidRPr="003472CA">
              <w:t>ворческое задание №3</w:t>
            </w:r>
            <w:r>
              <w:t>, т</w:t>
            </w:r>
            <w:r w:rsidRPr="003472CA">
              <w:t>ворческое задание №4</w:t>
            </w:r>
            <w:r>
              <w:t>, т</w:t>
            </w:r>
            <w:r w:rsidRPr="003472CA">
              <w:t>ворческое задание №5</w:t>
            </w:r>
            <w:r>
              <w:t>, с</w:t>
            </w:r>
            <w:r w:rsidRPr="003472CA">
              <w:rPr>
                <w:color w:val="000000"/>
              </w:rPr>
              <w:t>итуационные задачи №2</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ПК-6</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236F53" w:rsidRDefault="006E0787" w:rsidP="00236F53">
            <w:pPr>
              <w:jc w:val="both"/>
              <w:rPr>
                <w:color w:val="000000"/>
              </w:rPr>
            </w:pPr>
            <w:r w:rsidRPr="00236F53">
              <w:t>Проблемно-аналитическое задание №3</w:t>
            </w:r>
            <w:r>
              <w:t>, п</w:t>
            </w:r>
            <w:r w:rsidRPr="00236F53">
              <w:t>роблемно-аналитическое задание №4</w:t>
            </w:r>
            <w:r>
              <w:t>, п</w:t>
            </w:r>
            <w:r w:rsidRPr="00236F53">
              <w:t>роблемно-аналитическое задание №5</w:t>
            </w:r>
            <w:r>
              <w:t>, п</w:t>
            </w:r>
            <w:r w:rsidRPr="00236F53">
              <w:t>роблемно-аналитическое задание №6</w:t>
            </w:r>
            <w:r>
              <w:t>, п</w:t>
            </w:r>
            <w:r w:rsidRPr="00236F53">
              <w:t>роблемно-аналитическое задание №7</w:t>
            </w:r>
            <w:r>
              <w:t>, п</w:t>
            </w:r>
            <w:r w:rsidRPr="00236F53">
              <w:t xml:space="preserve">роблемно-аналитическое задание №8 </w:t>
            </w:r>
            <w:r>
              <w:t>п</w:t>
            </w:r>
            <w:r w:rsidRPr="00236F53">
              <w:t>роблемно-аналитическое задание №14</w:t>
            </w:r>
            <w:r>
              <w:t>, т</w:t>
            </w:r>
            <w:r w:rsidRPr="00236F53">
              <w:t>ворческое задание №1</w:t>
            </w:r>
            <w:r>
              <w:t>, т</w:t>
            </w:r>
            <w:r w:rsidRPr="00236F53">
              <w:t>ворческое задание №2</w:t>
            </w:r>
            <w:r>
              <w:t>, т</w:t>
            </w:r>
            <w:r w:rsidRPr="00236F53">
              <w:t>ворческое задание №6</w:t>
            </w:r>
            <w:r>
              <w:t>, т</w:t>
            </w:r>
            <w:r w:rsidRPr="00236F53">
              <w:t>ворческое задание №7</w:t>
            </w:r>
            <w:r>
              <w:t>, с</w:t>
            </w:r>
            <w:r w:rsidRPr="00236F53">
              <w:rPr>
                <w:color w:val="000000"/>
              </w:rPr>
              <w:t>итуационные задачи №1</w:t>
            </w:r>
          </w:p>
          <w:p w:rsidR="006E0787" w:rsidRPr="00DC11F5" w:rsidRDefault="006E0787" w:rsidP="003C062E"/>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bl>
    <w:p w:rsidR="006E0787" w:rsidRPr="00DC11F5" w:rsidRDefault="006E0787" w:rsidP="000F2067">
      <w:pPr>
        <w:ind w:firstLine="567"/>
        <w:jc w:val="both"/>
      </w:pPr>
    </w:p>
    <w:p w:rsidR="006E0787" w:rsidRPr="00DC11F5" w:rsidRDefault="006E0787" w:rsidP="000F2067">
      <w:pPr>
        <w:jc w:val="both"/>
        <w:rPr>
          <w:b/>
          <w:lang w:eastAsia="en-US"/>
        </w:rPr>
      </w:pPr>
      <w:r w:rsidRPr="00DC11F5">
        <w:rPr>
          <w:b/>
          <w:lang w:eastAsia="en-US"/>
        </w:rPr>
        <w:t>2.Критерии освоения компетенций</w:t>
      </w:r>
    </w:p>
    <w:p w:rsidR="006E0787" w:rsidRPr="00DC11F5" w:rsidRDefault="006E0787" w:rsidP="000F2067">
      <w:pPr>
        <w:jc w:val="both"/>
        <w:rPr>
          <w:lang w:eastAsia="en-US"/>
        </w:rPr>
      </w:pPr>
    </w:p>
    <w:p w:rsidR="006E0787" w:rsidRPr="00DC11F5" w:rsidRDefault="006E0787" w:rsidP="000F20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0787" w:rsidRDefault="006E0787" w:rsidP="000F2067">
      <w:pPr>
        <w:jc w:val="center"/>
        <w:rPr>
          <w:b/>
          <w:bCs/>
          <w:lang w:eastAsia="en-US"/>
        </w:rPr>
      </w:pPr>
    </w:p>
    <w:p w:rsidR="006E0787" w:rsidRDefault="006E0787" w:rsidP="000F20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4007"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Отлично</w:t>
            </w:r>
          </w:p>
        </w:tc>
        <w:tc>
          <w:tcPr>
            <w:tcW w:w="4007" w:type="pct"/>
          </w:tcPr>
          <w:p w:rsidR="006E0787" w:rsidRPr="00BF46C4" w:rsidRDefault="006E0787" w:rsidP="003C06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0787" w:rsidRPr="00BF46C4" w:rsidRDefault="006E0787" w:rsidP="003C062E">
            <w:pPr>
              <w:rPr>
                <w:bCs/>
                <w:lang w:eastAsia="en-US"/>
              </w:rPr>
            </w:pPr>
            <w:r w:rsidRPr="00BF46C4">
              <w:rPr>
                <w:bCs/>
                <w:lang w:eastAsia="en-US"/>
              </w:rPr>
              <w:t>- делает квалифицированные выводы и обобщения;</w:t>
            </w:r>
          </w:p>
          <w:p w:rsidR="006E0787" w:rsidRPr="00BF46C4" w:rsidRDefault="006E0787" w:rsidP="003C062E">
            <w:pPr>
              <w:rPr>
                <w:bCs/>
                <w:lang w:eastAsia="en-US"/>
              </w:rPr>
            </w:pPr>
            <w:r w:rsidRPr="00BF46C4">
              <w:rPr>
                <w:bCs/>
                <w:lang w:eastAsia="en-US"/>
              </w:rPr>
              <w:t>- владеет на высококвалифицированном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Хорошо</w:t>
            </w:r>
          </w:p>
        </w:tc>
        <w:tc>
          <w:tcPr>
            <w:tcW w:w="4007" w:type="pct"/>
          </w:tcPr>
          <w:p w:rsidR="006E0787" w:rsidRPr="00BF46C4" w:rsidRDefault="006E0787" w:rsidP="003C06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0787" w:rsidRPr="00BF46C4" w:rsidRDefault="006E0787" w:rsidP="003C062E">
            <w:pPr>
              <w:rPr>
                <w:bCs/>
                <w:lang w:eastAsia="en-US"/>
              </w:rPr>
            </w:pPr>
            <w:r w:rsidRPr="00BF46C4">
              <w:rPr>
                <w:bCs/>
                <w:lang w:eastAsia="en-US"/>
              </w:rPr>
              <w:t>- затрудняется в формулировании квалифицированных выводов и обобщений;</w:t>
            </w:r>
          </w:p>
          <w:p w:rsidR="006E0787" w:rsidRPr="00BF46C4" w:rsidRDefault="006E0787" w:rsidP="003C062E">
            <w:pPr>
              <w:rPr>
                <w:bCs/>
                <w:lang w:eastAsia="en-US"/>
              </w:rPr>
            </w:pPr>
            <w:r w:rsidRPr="00BF46C4">
              <w:rPr>
                <w:bCs/>
                <w:lang w:eastAsia="en-US"/>
              </w:rPr>
              <w:t>- владеет на достаточном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4007" w:type="pct"/>
          </w:tcPr>
          <w:p w:rsidR="006E0787" w:rsidRPr="00BF46C4" w:rsidRDefault="006E0787" w:rsidP="003C062E">
            <w:pPr>
              <w:rPr>
                <w:bCs/>
                <w:lang w:eastAsia="en-US"/>
              </w:rPr>
            </w:pPr>
            <w:r w:rsidRPr="00BF46C4">
              <w:rPr>
                <w:bCs/>
                <w:lang w:eastAsia="en-US"/>
              </w:rPr>
              <w:t>- студент ориентируется в материале, однако затрудняется в его изложении;</w:t>
            </w:r>
          </w:p>
          <w:p w:rsidR="006E0787" w:rsidRPr="00BF46C4" w:rsidRDefault="006E0787" w:rsidP="003C062E">
            <w:pPr>
              <w:rPr>
                <w:bCs/>
                <w:lang w:eastAsia="en-US"/>
              </w:rPr>
            </w:pPr>
            <w:r w:rsidRPr="00BF46C4">
              <w:rPr>
                <w:bCs/>
                <w:lang w:eastAsia="en-US"/>
              </w:rPr>
              <w:t>- показывает недостаточность знаний основной и дополнительной литературы;</w:t>
            </w:r>
          </w:p>
          <w:p w:rsidR="006E0787" w:rsidRPr="00BF46C4" w:rsidRDefault="006E0787" w:rsidP="003C062E">
            <w:pPr>
              <w:rPr>
                <w:bCs/>
                <w:lang w:eastAsia="en-US"/>
              </w:rPr>
            </w:pPr>
            <w:r w:rsidRPr="00BF46C4">
              <w:rPr>
                <w:bCs/>
                <w:lang w:eastAsia="en-US"/>
              </w:rPr>
              <w:t>- слабо аргументирует научные положения;</w:t>
            </w:r>
          </w:p>
          <w:p w:rsidR="006E0787" w:rsidRPr="00BF46C4" w:rsidRDefault="006E0787" w:rsidP="003C062E">
            <w:pPr>
              <w:rPr>
                <w:bCs/>
                <w:lang w:eastAsia="en-US"/>
              </w:rPr>
            </w:pPr>
            <w:r w:rsidRPr="00BF46C4">
              <w:rPr>
                <w:bCs/>
                <w:lang w:eastAsia="en-US"/>
              </w:rPr>
              <w:t>- практически не способен сформулировать выводы и обобщения;</w:t>
            </w:r>
          </w:p>
          <w:p w:rsidR="006E0787" w:rsidRPr="00BF46C4" w:rsidRDefault="006E0787" w:rsidP="003C062E">
            <w:pPr>
              <w:rPr>
                <w:bCs/>
                <w:lang w:eastAsia="en-US"/>
              </w:rPr>
            </w:pPr>
            <w:r w:rsidRPr="00BF46C4">
              <w:rPr>
                <w:bCs/>
                <w:lang w:eastAsia="en-US"/>
              </w:rPr>
              <w:t>- частично владеет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4007" w:type="pct"/>
          </w:tcPr>
          <w:p w:rsidR="006E0787" w:rsidRPr="00BF46C4" w:rsidRDefault="006E0787" w:rsidP="003C062E">
            <w:pPr>
              <w:rPr>
                <w:bCs/>
                <w:lang w:eastAsia="en-US"/>
              </w:rPr>
            </w:pPr>
            <w:r w:rsidRPr="00BF46C4">
              <w:rPr>
                <w:bCs/>
                <w:lang w:eastAsia="en-US"/>
              </w:rPr>
              <w:t>- студент не усвоил значительной части материала;</w:t>
            </w:r>
          </w:p>
          <w:p w:rsidR="006E0787" w:rsidRPr="00BF46C4" w:rsidRDefault="006E0787" w:rsidP="003C062E">
            <w:pPr>
              <w:rPr>
                <w:bCs/>
                <w:lang w:eastAsia="en-US"/>
              </w:rPr>
            </w:pPr>
            <w:r w:rsidRPr="00BF46C4">
              <w:rPr>
                <w:bCs/>
                <w:lang w:eastAsia="en-US"/>
              </w:rPr>
              <w:t>-  не может аргументировать научные положения;</w:t>
            </w:r>
          </w:p>
          <w:p w:rsidR="006E0787" w:rsidRPr="00BF46C4" w:rsidRDefault="006E0787" w:rsidP="003C062E">
            <w:pPr>
              <w:rPr>
                <w:bCs/>
                <w:lang w:eastAsia="en-US"/>
              </w:rPr>
            </w:pPr>
            <w:r w:rsidRPr="00BF46C4">
              <w:rPr>
                <w:bCs/>
                <w:lang w:eastAsia="en-US"/>
              </w:rPr>
              <w:t>- не формулирует квалифицированных выводов и обобщений;</w:t>
            </w:r>
          </w:p>
          <w:p w:rsidR="006E0787" w:rsidRPr="00BF46C4" w:rsidRDefault="006E0787" w:rsidP="003C062E">
            <w:pPr>
              <w:rPr>
                <w:bCs/>
                <w:lang w:eastAsia="en-US"/>
              </w:rPr>
            </w:pPr>
            <w:r w:rsidRPr="00BF46C4">
              <w:rPr>
                <w:bCs/>
                <w:lang w:eastAsia="en-US"/>
              </w:rPr>
              <w:t>- не владеет системой понятий.</w:t>
            </w:r>
          </w:p>
        </w:tc>
      </w:tr>
    </w:tbl>
    <w:p w:rsidR="006E0787" w:rsidRPr="00BF46C4" w:rsidRDefault="006E0787" w:rsidP="000F2067">
      <w:pPr>
        <w:jc w:val="center"/>
        <w:rPr>
          <w:bCs/>
          <w:lang w:eastAsia="en-US"/>
        </w:rPr>
      </w:pPr>
    </w:p>
    <w:p w:rsidR="006E0787" w:rsidRPr="00BF46C4" w:rsidRDefault="006E0787" w:rsidP="000F20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0787" w:rsidRPr="00BF46C4" w:rsidRDefault="006E0787" w:rsidP="000F20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29"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lastRenderedPageBreak/>
              <w:t>Отлично</w:t>
            </w:r>
          </w:p>
        </w:tc>
        <w:tc>
          <w:tcPr>
            <w:tcW w:w="3629" w:type="pct"/>
          </w:tcPr>
          <w:p w:rsidR="006E0787" w:rsidRPr="00BF46C4" w:rsidRDefault="006E0787" w:rsidP="003C06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Хорошо</w:t>
            </w:r>
          </w:p>
        </w:tc>
        <w:tc>
          <w:tcPr>
            <w:tcW w:w="3629" w:type="pct"/>
          </w:tcPr>
          <w:p w:rsidR="006E0787" w:rsidRPr="00BF46C4" w:rsidRDefault="006E0787" w:rsidP="003C06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3629" w:type="pct"/>
          </w:tcPr>
          <w:p w:rsidR="006E0787" w:rsidRPr="00BF46C4" w:rsidRDefault="006E0787" w:rsidP="003C06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3629" w:type="pct"/>
          </w:tcPr>
          <w:p w:rsidR="006E0787" w:rsidRPr="00BF46C4" w:rsidRDefault="006E0787" w:rsidP="003C062E">
            <w:pPr>
              <w:rPr>
                <w:bCs/>
                <w:lang w:eastAsia="en-US"/>
              </w:rPr>
            </w:pPr>
            <w:r w:rsidRPr="00BF46C4">
              <w:rPr>
                <w:bCs/>
                <w:lang w:eastAsia="en-US"/>
              </w:rPr>
              <w:t xml:space="preserve">студент не решил учебно-профессиональную задачу или задание. </w:t>
            </w:r>
          </w:p>
        </w:tc>
      </w:tr>
    </w:tbl>
    <w:p w:rsidR="006E0787" w:rsidRPr="00BF46C4" w:rsidRDefault="006E0787" w:rsidP="000F2067">
      <w:pPr>
        <w:jc w:val="center"/>
        <w:rPr>
          <w:bCs/>
          <w:lang w:eastAsia="en-US"/>
        </w:rPr>
      </w:pPr>
    </w:p>
    <w:p w:rsidR="006E0787" w:rsidRPr="00BF46C4" w:rsidRDefault="006E0787" w:rsidP="000F20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E0787" w:rsidRPr="00BF46C4" w:rsidRDefault="006E0787" w:rsidP="000F20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0787" w:rsidRPr="00BF46C4" w:rsidTr="003C062E">
        <w:trPr>
          <w:jc w:val="center"/>
        </w:trPr>
        <w:tc>
          <w:tcPr>
            <w:tcW w:w="1390"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10"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Отлично</w:t>
            </w:r>
          </w:p>
        </w:tc>
        <w:tc>
          <w:tcPr>
            <w:tcW w:w="3610" w:type="pct"/>
          </w:tcPr>
          <w:p w:rsidR="006E0787" w:rsidRPr="00BF46C4" w:rsidRDefault="006E0787" w:rsidP="003C06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Хорошо</w:t>
            </w:r>
          </w:p>
        </w:tc>
        <w:tc>
          <w:tcPr>
            <w:tcW w:w="3610" w:type="pct"/>
          </w:tcPr>
          <w:p w:rsidR="006E0787" w:rsidRPr="00BF46C4" w:rsidRDefault="006E0787" w:rsidP="003C06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Удовлетворительно</w:t>
            </w:r>
          </w:p>
        </w:tc>
        <w:tc>
          <w:tcPr>
            <w:tcW w:w="3610" w:type="pct"/>
          </w:tcPr>
          <w:p w:rsidR="006E0787" w:rsidRPr="00BF46C4" w:rsidRDefault="006E0787" w:rsidP="003C06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Неудовлетворительно</w:t>
            </w:r>
          </w:p>
        </w:tc>
        <w:tc>
          <w:tcPr>
            <w:tcW w:w="3610" w:type="pct"/>
          </w:tcPr>
          <w:p w:rsidR="006E0787" w:rsidRPr="00BF46C4" w:rsidRDefault="006E0787" w:rsidP="003C06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0787" w:rsidRPr="00DC11F5" w:rsidRDefault="006E0787" w:rsidP="000F2067">
      <w:pPr>
        <w:ind w:left="360"/>
        <w:jc w:val="both"/>
        <w:rPr>
          <w:b/>
        </w:rPr>
      </w:pPr>
    </w:p>
    <w:p w:rsidR="006E0787" w:rsidRPr="00DC11F5" w:rsidRDefault="006E0787" w:rsidP="000F20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0787" w:rsidRPr="00DC11F5" w:rsidRDefault="006E0787" w:rsidP="000F2067">
      <w:pPr>
        <w:autoSpaceDE w:val="0"/>
        <w:autoSpaceDN w:val="0"/>
        <w:adjustRightInd w:val="0"/>
        <w:jc w:val="both"/>
        <w:rPr>
          <w:b/>
          <w:bCs/>
        </w:rPr>
      </w:pPr>
    </w:p>
    <w:p w:rsidR="006E0787" w:rsidRPr="00DC11F5" w:rsidRDefault="006E0787" w:rsidP="000F20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0787" w:rsidRDefault="006E0787" w:rsidP="000F2067">
      <w:pPr>
        <w:autoSpaceDE w:val="0"/>
        <w:autoSpaceDN w:val="0"/>
        <w:adjustRightInd w:val="0"/>
        <w:jc w:val="center"/>
        <w:rPr>
          <w:b/>
        </w:rPr>
      </w:pPr>
      <w:r w:rsidRPr="008A7E41">
        <w:rPr>
          <w:b/>
        </w:rPr>
        <w:t>Тест</w:t>
      </w:r>
    </w:p>
    <w:p w:rsidR="006E0787" w:rsidRDefault="006E0787" w:rsidP="000F2067">
      <w:pPr>
        <w:autoSpaceDE w:val="0"/>
        <w:autoSpaceDN w:val="0"/>
        <w:adjustRightInd w:val="0"/>
        <w:jc w:val="center"/>
        <w:rPr>
          <w:b/>
        </w:rPr>
      </w:pPr>
    </w:p>
    <w:p w:rsidR="006E0787" w:rsidRPr="00DC11F5" w:rsidRDefault="006E0787" w:rsidP="000F2067">
      <w:pPr>
        <w:autoSpaceDE w:val="0"/>
        <w:autoSpaceDN w:val="0"/>
        <w:adjustRightInd w:val="0"/>
        <w:jc w:val="center"/>
        <w:rPr>
          <w:b/>
        </w:rPr>
      </w:pPr>
      <w:r>
        <w:rPr>
          <w:b/>
        </w:rPr>
        <w:t>Тест 1</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236F53"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6E0787" w:rsidRPr="00D94969"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5) </w:t>
      </w:r>
      <w:r w:rsidRPr="00847D93">
        <w:rPr>
          <w:rFonts w:ascii="Times New Roman" w:hAnsi="Times New Roman"/>
          <w:color w:val="auto"/>
          <w:sz w:val="24"/>
          <w:szCs w:val="24"/>
          <w:shd w:val="clear" w:color="auto" w:fill="FFFFFF"/>
        </w:rPr>
        <w:t>аномическим.</w:t>
      </w:r>
    </w:p>
    <w:p w:rsidR="006E0787" w:rsidRDefault="006E0787" w:rsidP="00847D93">
      <w:pPr>
        <w:tabs>
          <w:tab w:val="left" w:pos="615"/>
          <w:tab w:val="left" w:pos="993"/>
        </w:tabs>
        <w:ind w:firstLine="612"/>
        <w:jc w:val="both"/>
        <w:rPr>
          <w:b/>
          <w:color w:val="000000"/>
        </w:rPr>
      </w:pPr>
    </w:p>
    <w:p w:rsidR="006E0787" w:rsidRPr="0046697B" w:rsidRDefault="006E0787" w:rsidP="00847D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6E0787" w:rsidRPr="0046697B" w:rsidRDefault="006E0787" w:rsidP="00847D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6E0787" w:rsidRDefault="006E0787" w:rsidP="00847D93">
      <w:pPr>
        <w:tabs>
          <w:tab w:val="left" w:pos="596"/>
          <w:tab w:val="left" w:pos="993"/>
        </w:tabs>
        <w:ind w:firstLine="612"/>
        <w:jc w:val="both"/>
        <w:rPr>
          <w:b/>
          <w:color w:val="000000"/>
        </w:rPr>
      </w:pPr>
    </w:p>
    <w:p w:rsidR="006E0787" w:rsidRPr="0046697B" w:rsidRDefault="006E0787" w:rsidP="00847D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психоанализ;</w:t>
      </w:r>
    </w:p>
    <w:p w:rsidR="006E0787" w:rsidRPr="0046697B" w:rsidRDefault="006E0787" w:rsidP="00847D93">
      <w:pPr>
        <w:tabs>
          <w:tab w:val="left" w:pos="595"/>
          <w:tab w:val="left" w:pos="993"/>
        </w:tabs>
        <w:ind w:firstLine="612"/>
        <w:jc w:val="both"/>
      </w:pPr>
      <w:r w:rsidRPr="0046697B">
        <w:rPr>
          <w:color w:val="000000"/>
        </w:rPr>
        <w:t>2)</w:t>
      </w:r>
      <w:r w:rsidRPr="0046697B">
        <w:rPr>
          <w:color w:val="000000"/>
        </w:rPr>
        <w:tab/>
        <w:t>бихевиоризм;</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гештальтпеихология;</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когнитивная психология.</w:t>
      </w:r>
    </w:p>
    <w:p w:rsidR="006E0787" w:rsidRDefault="006E0787" w:rsidP="00847D93">
      <w:pPr>
        <w:tabs>
          <w:tab w:val="left" w:pos="602"/>
          <w:tab w:val="left" w:pos="993"/>
        </w:tabs>
        <w:ind w:firstLine="612"/>
        <w:jc w:val="both"/>
        <w:rPr>
          <w:b/>
          <w:color w:val="000000"/>
        </w:rPr>
      </w:pPr>
    </w:p>
    <w:p w:rsidR="006E0787" w:rsidRPr="0046697B" w:rsidRDefault="006E0787" w:rsidP="00847D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6E0787" w:rsidRPr="0046697B" w:rsidRDefault="006E0787" w:rsidP="00847D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6E0787" w:rsidRPr="0046697B" w:rsidRDefault="006E0787" w:rsidP="00847D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6E0787" w:rsidRPr="0046697B" w:rsidRDefault="006E0787" w:rsidP="00847D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6E0787" w:rsidRPr="0046697B" w:rsidRDefault="006E0787" w:rsidP="00847D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6E0787" w:rsidRDefault="006E0787" w:rsidP="00847D93">
      <w:pPr>
        <w:tabs>
          <w:tab w:val="left" w:pos="609"/>
          <w:tab w:val="left" w:pos="993"/>
        </w:tabs>
        <w:ind w:firstLine="612"/>
        <w:jc w:val="both"/>
        <w:rPr>
          <w:b/>
          <w:color w:val="000000"/>
        </w:rPr>
      </w:pPr>
    </w:p>
    <w:p w:rsidR="006E0787" w:rsidRPr="0046697B" w:rsidRDefault="006E0787" w:rsidP="00847D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6E0787" w:rsidRPr="0046697B" w:rsidRDefault="006E0787" w:rsidP="00847D93">
      <w:pPr>
        <w:tabs>
          <w:tab w:val="left" w:pos="602"/>
          <w:tab w:val="left" w:pos="993"/>
        </w:tabs>
        <w:ind w:firstLine="612"/>
        <w:jc w:val="both"/>
      </w:pPr>
      <w:r w:rsidRPr="0046697B">
        <w:rPr>
          <w:color w:val="000000"/>
        </w:rPr>
        <w:t>1)</w:t>
      </w:r>
      <w:r w:rsidRPr="0046697B">
        <w:rPr>
          <w:color w:val="000000"/>
        </w:rPr>
        <w:tab/>
        <w:t>изоляцией;</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дезадаптацией;</w:t>
      </w:r>
    </w:p>
    <w:p w:rsidR="006E0787" w:rsidRPr="0046697B" w:rsidRDefault="006E0787" w:rsidP="00847D93">
      <w:pPr>
        <w:tabs>
          <w:tab w:val="left" w:pos="615"/>
          <w:tab w:val="left" w:pos="993"/>
        </w:tabs>
        <w:ind w:firstLine="612"/>
        <w:jc w:val="both"/>
      </w:pPr>
      <w:r w:rsidRPr="0046697B">
        <w:rPr>
          <w:color w:val="000000"/>
        </w:rPr>
        <w:t>3)</w:t>
      </w:r>
      <w:r w:rsidRPr="0046697B">
        <w:rPr>
          <w:color w:val="000000"/>
        </w:rPr>
        <w:tab/>
        <w:t>социализацией;</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депривацией.</w:t>
      </w:r>
    </w:p>
    <w:p w:rsidR="006E0787" w:rsidRDefault="006E0787" w:rsidP="00847D93">
      <w:pPr>
        <w:tabs>
          <w:tab w:val="left" w:pos="577"/>
          <w:tab w:val="left" w:pos="993"/>
        </w:tabs>
        <w:ind w:firstLine="612"/>
        <w:jc w:val="both"/>
        <w:rPr>
          <w:b/>
          <w:color w:val="000000"/>
        </w:rPr>
      </w:pPr>
    </w:p>
    <w:p w:rsidR="006E0787" w:rsidRPr="0046697B" w:rsidRDefault="006E0787" w:rsidP="00847D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6E0787" w:rsidRPr="0046697B" w:rsidRDefault="006E0787" w:rsidP="00847D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6E0787" w:rsidRPr="0046697B" w:rsidRDefault="006E0787" w:rsidP="00847D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6E0787" w:rsidRPr="0046697B" w:rsidRDefault="006E0787" w:rsidP="00847D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6E0787" w:rsidRPr="0046697B" w:rsidRDefault="006E0787" w:rsidP="00847D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6E0787" w:rsidRDefault="006E0787" w:rsidP="00847D93">
      <w:pPr>
        <w:tabs>
          <w:tab w:val="left" w:pos="564"/>
          <w:tab w:val="left" w:pos="993"/>
        </w:tabs>
        <w:ind w:firstLine="612"/>
        <w:jc w:val="both"/>
        <w:rPr>
          <w:b/>
          <w:color w:val="000000"/>
        </w:rPr>
      </w:pPr>
    </w:p>
    <w:p w:rsidR="006E0787" w:rsidRPr="0046697B" w:rsidRDefault="006E0787" w:rsidP="00847D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6E0787" w:rsidRPr="0046697B" w:rsidRDefault="006E0787" w:rsidP="00847D93">
      <w:pPr>
        <w:tabs>
          <w:tab w:val="left" w:pos="564"/>
          <w:tab w:val="left" w:pos="993"/>
        </w:tabs>
        <w:ind w:firstLine="612"/>
        <w:jc w:val="both"/>
      </w:pPr>
      <w:r w:rsidRPr="0046697B">
        <w:rPr>
          <w:color w:val="000000"/>
        </w:rPr>
        <w:t>1)</w:t>
      </w:r>
      <w:r w:rsidRPr="0046697B">
        <w:rPr>
          <w:color w:val="000000"/>
        </w:rPr>
        <w:tab/>
        <w:t>маргинальное;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патологическое;</w:t>
      </w:r>
    </w:p>
    <w:p w:rsidR="006E0787" w:rsidRPr="0046697B" w:rsidRDefault="006E0787" w:rsidP="00847D93">
      <w:pPr>
        <w:tabs>
          <w:tab w:val="left" w:pos="602"/>
          <w:tab w:val="left" w:pos="993"/>
        </w:tabs>
        <w:ind w:firstLine="612"/>
        <w:jc w:val="both"/>
      </w:pPr>
      <w:r w:rsidRPr="0046697B">
        <w:rPr>
          <w:color w:val="000000"/>
        </w:rPr>
        <w:t>3)</w:t>
      </w:r>
      <w:r w:rsidRPr="0046697B">
        <w:rPr>
          <w:color w:val="000000"/>
        </w:rPr>
        <w:tab/>
        <w:t>нестандартное;</w:t>
      </w:r>
    </w:p>
    <w:p w:rsidR="006E0787" w:rsidRPr="0046697B" w:rsidRDefault="006E0787" w:rsidP="00847D93">
      <w:pPr>
        <w:tabs>
          <w:tab w:val="left" w:pos="595"/>
          <w:tab w:val="left" w:pos="993"/>
        </w:tabs>
        <w:ind w:firstLine="612"/>
        <w:jc w:val="both"/>
      </w:pPr>
      <w:r w:rsidRPr="0046697B">
        <w:rPr>
          <w:color w:val="000000"/>
        </w:rPr>
        <w:t>4)</w:t>
      </w:r>
      <w:r w:rsidRPr="0046697B">
        <w:rPr>
          <w:color w:val="000000"/>
        </w:rPr>
        <w:tab/>
        <w:t>креативное;</w:t>
      </w:r>
    </w:p>
    <w:p w:rsidR="006E0787" w:rsidRPr="0046697B" w:rsidRDefault="006E0787" w:rsidP="00847D93">
      <w:pPr>
        <w:tabs>
          <w:tab w:val="left" w:pos="583"/>
          <w:tab w:val="left" w:pos="993"/>
        </w:tabs>
        <w:ind w:firstLine="612"/>
        <w:jc w:val="both"/>
      </w:pPr>
      <w:r w:rsidRPr="0046697B">
        <w:rPr>
          <w:color w:val="000000"/>
        </w:rPr>
        <w:t>5)</w:t>
      </w:r>
      <w:r w:rsidRPr="0046697B">
        <w:rPr>
          <w:color w:val="000000"/>
        </w:rPr>
        <w:tab/>
        <w:t>девиантное.</w:t>
      </w:r>
    </w:p>
    <w:p w:rsidR="006E0787" w:rsidRDefault="006E0787" w:rsidP="00847D93">
      <w:pPr>
        <w:tabs>
          <w:tab w:val="left" w:pos="565"/>
          <w:tab w:val="left" w:pos="993"/>
        </w:tabs>
        <w:ind w:firstLine="612"/>
        <w:jc w:val="both"/>
        <w:rPr>
          <w:b/>
          <w:color w:val="000000"/>
        </w:rPr>
      </w:pPr>
    </w:p>
    <w:p w:rsidR="006E0787" w:rsidRDefault="006E0787" w:rsidP="00847D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6E0787" w:rsidRPr="0046697B" w:rsidRDefault="006E0787" w:rsidP="00847D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6E0787" w:rsidRPr="0046697B" w:rsidTr="00E31421">
        <w:trPr>
          <w:trHeight w:val="403"/>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Поведенческие девиации</w:t>
            </w:r>
          </w:p>
        </w:tc>
      </w:tr>
      <w:tr w:rsidR="006E0787" w:rsidRPr="0046697B" w:rsidTr="00E31421">
        <w:trPr>
          <w:trHeight w:val="481"/>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Единовременные и длительные</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Экономические, бытовые, имущественные нарушения</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Массовые и индивидуальные отклонения</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Отклонения конкретных лиц, неформальных групп, официальных структур, условных социальных групп</w:t>
            </w:r>
          </w:p>
        </w:tc>
      </w:tr>
      <w:tr w:rsidR="006E0787" w:rsidRPr="0046697B" w:rsidTr="00E31421">
        <w:trPr>
          <w:trHeight w:val="648"/>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Негативные и позитивные</w:t>
            </w:r>
          </w:p>
        </w:tc>
      </w:tr>
    </w:tbl>
    <w:p w:rsidR="006E0787" w:rsidRDefault="006E0787" w:rsidP="00847D93">
      <w:pPr>
        <w:ind w:left="360" w:firstLine="207"/>
        <w:jc w:val="both"/>
        <w:rPr>
          <w:b/>
          <w:color w:val="000000"/>
        </w:rPr>
      </w:pPr>
    </w:p>
    <w:p w:rsidR="006E0787" w:rsidRPr="0046697B" w:rsidRDefault="006E0787" w:rsidP="00847D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6E0787" w:rsidRPr="0046697B" w:rsidRDefault="006E0787" w:rsidP="00847D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6E0787" w:rsidRPr="0046697B" w:rsidTr="00E31421">
        <w:trPr>
          <w:trHeight w:val="41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152"/>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6E0787" w:rsidRPr="0046697B" w:rsidTr="00E31421">
        <w:trPr>
          <w:trHeight w:val="63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6E0787" w:rsidRPr="0046697B" w:rsidTr="00E31421">
        <w:trPr>
          <w:trHeight w:val="8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6E0787" w:rsidRPr="0046697B" w:rsidTr="00E31421">
        <w:trPr>
          <w:trHeight w:val="907"/>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6E0787" w:rsidRDefault="006E0787" w:rsidP="00847D93">
      <w:pPr>
        <w:tabs>
          <w:tab w:val="left" w:pos="520"/>
          <w:tab w:val="left" w:pos="993"/>
        </w:tabs>
        <w:ind w:firstLine="612"/>
        <w:jc w:val="both"/>
        <w:rPr>
          <w:b/>
          <w:color w:val="000000"/>
        </w:rPr>
      </w:pPr>
    </w:p>
    <w:p w:rsidR="006E0787" w:rsidRPr="0046697B" w:rsidRDefault="006E0787" w:rsidP="00847D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6E0787" w:rsidRPr="0046697B" w:rsidRDefault="006E0787" w:rsidP="00847D93">
      <w:pPr>
        <w:tabs>
          <w:tab w:val="left" w:pos="538"/>
          <w:tab w:val="left" w:pos="993"/>
        </w:tabs>
        <w:ind w:firstLine="612"/>
        <w:jc w:val="both"/>
      </w:pPr>
      <w:r w:rsidRPr="0046697B">
        <w:rPr>
          <w:color w:val="000000"/>
        </w:rPr>
        <w:t>1)</w:t>
      </w:r>
      <w:r w:rsidRPr="0046697B">
        <w:rPr>
          <w:color w:val="000000"/>
        </w:rPr>
        <w:tab/>
        <w:t>социальная норма;</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социальное отклонение;</w:t>
      </w:r>
    </w:p>
    <w:p w:rsidR="006E0787" w:rsidRPr="0046697B" w:rsidRDefault="006E0787" w:rsidP="00847D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этикет.</w:t>
      </w:r>
    </w:p>
    <w:p w:rsidR="006E0787" w:rsidRDefault="006E0787" w:rsidP="00847D93">
      <w:pPr>
        <w:tabs>
          <w:tab w:val="left" w:pos="664"/>
          <w:tab w:val="left" w:pos="993"/>
        </w:tabs>
        <w:ind w:firstLine="612"/>
        <w:jc w:val="both"/>
        <w:rPr>
          <w:b/>
          <w:color w:val="000000"/>
        </w:rPr>
      </w:pPr>
    </w:p>
    <w:p w:rsidR="006E0787" w:rsidRPr="0046697B" w:rsidRDefault="006E0787" w:rsidP="00847D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6E0787" w:rsidRPr="0046697B" w:rsidRDefault="006E0787" w:rsidP="00847D93">
      <w:pPr>
        <w:tabs>
          <w:tab w:val="left" w:pos="557"/>
          <w:tab w:val="left" w:pos="993"/>
        </w:tabs>
        <w:ind w:firstLine="612"/>
        <w:jc w:val="both"/>
      </w:pPr>
      <w:r w:rsidRPr="0046697B">
        <w:rPr>
          <w:color w:val="000000"/>
        </w:rPr>
        <w:t>1)</w:t>
      </w:r>
      <w:r w:rsidRPr="0046697B">
        <w:rPr>
          <w:color w:val="000000"/>
        </w:rPr>
        <w:tab/>
        <w:t>правовые нормы;</w:t>
      </w:r>
    </w:p>
    <w:p w:rsidR="006E0787" w:rsidRPr="0046697B" w:rsidRDefault="006E0787" w:rsidP="00847D93">
      <w:pPr>
        <w:tabs>
          <w:tab w:val="left" w:pos="575"/>
          <w:tab w:val="left" w:pos="993"/>
        </w:tabs>
        <w:ind w:firstLine="612"/>
        <w:jc w:val="both"/>
      </w:pPr>
      <w:r w:rsidRPr="0046697B">
        <w:rPr>
          <w:color w:val="000000"/>
        </w:rPr>
        <w:t>2)</w:t>
      </w:r>
      <w:r w:rsidRPr="0046697B">
        <w:rPr>
          <w:color w:val="000000"/>
        </w:rPr>
        <w:tab/>
        <w:t>нравственные нормы;</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6E0787" w:rsidRPr="0046697B" w:rsidRDefault="006E0787" w:rsidP="00847D93">
      <w:pPr>
        <w:tabs>
          <w:tab w:val="left" w:pos="569"/>
          <w:tab w:val="left" w:pos="993"/>
        </w:tabs>
        <w:ind w:firstLine="612"/>
        <w:jc w:val="both"/>
      </w:pPr>
      <w:r w:rsidRPr="0046697B">
        <w:rPr>
          <w:color w:val="000000"/>
        </w:rPr>
        <w:lastRenderedPageBreak/>
        <w:t>4)</w:t>
      </w:r>
      <w:r w:rsidRPr="0046697B">
        <w:rPr>
          <w:color w:val="000000"/>
        </w:rPr>
        <w:tab/>
        <w:t>морально-этические нормы.</w:t>
      </w:r>
    </w:p>
    <w:p w:rsidR="006E0787" w:rsidRDefault="006E0787" w:rsidP="00847D93">
      <w:pPr>
        <w:tabs>
          <w:tab w:val="left" w:pos="651"/>
          <w:tab w:val="left" w:pos="993"/>
        </w:tabs>
        <w:ind w:firstLine="612"/>
        <w:jc w:val="both"/>
        <w:rPr>
          <w:b/>
          <w:color w:val="000000"/>
        </w:rPr>
      </w:pPr>
    </w:p>
    <w:p w:rsidR="006E0787" w:rsidRPr="0046697B" w:rsidRDefault="006E0787" w:rsidP="00847D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6E0787" w:rsidRPr="0046697B" w:rsidRDefault="006E0787" w:rsidP="00847D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аддиктивным поведением;</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девиантным поведением;</w:t>
      </w:r>
    </w:p>
    <w:p w:rsidR="006E0787" w:rsidRPr="0046697B" w:rsidRDefault="006E0787" w:rsidP="00847D93">
      <w:pPr>
        <w:tabs>
          <w:tab w:val="left" w:pos="569"/>
          <w:tab w:val="left" w:pos="993"/>
        </w:tabs>
        <w:ind w:firstLine="612"/>
        <w:jc w:val="both"/>
      </w:pPr>
      <w:r w:rsidRPr="0046697B">
        <w:rPr>
          <w:color w:val="000000"/>
        </w:rPr>
        <w:t>5)</w:t>
      </w:r>
      <w:r w:rsidRPr="0046697B">
        <w:rPr>
          <w:color w:val="000000"/>
        </w:rPr>
        <w:tab/>
        <w:t>криминальным поведением.</w:t>
      </w:r>
    </w:p>
    <w:p w:rsidR="006E0787" w:rsidRDefault="006E0787" w:rsidP="00847D93">
      <w:pPr>
        <w:ind w:firstLine="612"/>
        <w:jc w:val="both"/>
        <w:rPr>
          <w:b/>
          <w:color w:val="000000"/>
        </w:rPr>
      </w:pPr>
    </w:p>
    <w:p w:rsidR="006E0787" w:rsidRDefault="006E0787" w:rsidP="00847D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6E0787" w:rsidRPr="0046697B" w:rsidTr="00E31421">
        <w:trPr>
          <w:trHeight w:val="42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22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6E0787" w:rsidRPr="0046697B" w:rsidTr="00E31421">
        <w:trPr>
          <w:trHeight w:val="14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6E0787" w:rsidRPr="0046697B" w:rsidTr="00E31421">
        <w:trPr>
          <w:trHeight w:val="95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6E0787" w:rsidRPr="0046697B" w:rsidTr="00E31421">
        <w:trPr>
          <w:trHeight w:val="682"/>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6E0787" w:rsidRPr="0046697B" w:rsidRDefault="006E0787" w:rsidP="00847D93">
      <w:pPr>
        <w:tabs>
          <w:tab w:val="left" w:pos="993"/>
          <w:tab w:val="left" w:pos="1073"/>
        </w:tabs>
        <w:ind w:firstLine="612"/>
        <w:jc w:val="both"/>
        <w:rPr>
          <w:color w:val="000000"/>
        </w:rPr>
      </w:pPr>
    </w:p>
    <w:p w:rsidR="006E0787" w:rsidRPr="0046697B" w:rsidRDefault="006E0787" w:rsidP="00847D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6E0787" w:rsidRPr="0046697B" w:rsidRDefault="006E0787" w:rsidP="00847D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6E0787" w:rsidRPr="0046697B" w:rsidRDefault="006E0787" w:rsidP="00847D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6E0787" w:rsidRPr="0046697B" w:rsidRDefault="006E0787" w:rsidP="00847D93">
      <w:pPr>
        <w:tabs>
          <w:tab w:val="left" w:pos="993"/>
        </w:tabs>
        <w:ind w:firstLine="612"/>
        <w:jc w:val="both"/>
      </w:pPr>
      <w:r w:rsidRPr="0046697B">
        <w:rPr>
          <w:color w:val="000000"/>
        </w:rPr>
        <w:t>3)</w:t>
      </w:r>
      <w:r w:rsidRPr="0046697B">
        <w:rPr>
          <w:color w:val="000000"/>
        </w:rPr>
        <w:tab/>
        <w:t>относительно массовый характер;</w:t>
      </w:r>
    </w:p>
    <w:p w:rsidR="006E0787" w:rsidRPr="0046697B" w:rsidRDefault="006E0787" w:rsidP="00847D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6E0787" w:rsidRDefault="006E0787" w:rsidP="00847D93">
      <w:pPr>
        <w:tabs>
          <w:tab w:val="left" w:pos="367"/>
          <w:tab w:val="left" w:pos="993"/>
        </w:tabs>
        <w:ind w:firstLine="612"/>
        <w:jc w:val="both"/>
        <w:rPr>
          <w:b/>
          <w:color w:val="000000"/>
        </w:rPr>
      </w:pPr>
    </w:p>
    <w:p w:rsidR="006E0787" w:rsidRPr="0046697B" w:rsidRDefault="006E0787" w:rsidP="00847D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6E0787" w:rsidRPr="0046697B" w:rsidRDefault="006E0787" w:rsidP="00847D93">
      <w:pPr>
        <w:tabs>
          <w:tab w:val="left" w:pos="949"/>
          <w:tab w:val="left" w:pos="993"/>
        </w:tabs>
        <w:ind w:firstLine="612"/>
        <w:jc w:val="both"/>
      </w:pPr>
      <w:r w:rsidRPr="0046697B">
        <w:rPr>
          <w:color w:val="000000"/>
        </w:rPr>
        <w:t>1)</w:t>
      </w:r>
      <w:r w:rsidRPr="0046697B">
        <w:rPr>
          <w:color w:val="000000"/>
        </w:rPr>
        <w:tab/>
        <w:t>интрапсихические;</w:t>
      </w:r>
    </w:p>
    <w:p w:rsidR="006E0787" w:rsidRPr="0046697B" w:rsidRDefault="006E0787" w:rsidP="00847D93">
      <w:pPr>
        <w:tabs>
          <w:tab w:val="left" w:pos="993"/>
        </w:tabs>
        <w:ind w:firstLine="612"/>
        <w:jc w:val="both"/>
      </w:pPr>
      <w:r w:rsidRPr="0046697B">
        <w:rPr>
          <w:color w:val="000000"/>
        </w:rPr>
        <w:t>2)</w:t>
      </w:r>
      <w:r w:rsidRPr="0046697B">
        <w:rPr>
          <w:color w:val="000000"/>
        </w:rPr>
        <w:tab/>
        <w:t>экстрапсихические;</w:t>
      </w:r>
    </w:p>
    <w:p w:rsidR="006E0787" w:rsidRPr="0046697B" w:rsidRDefault="006E0787" w:rsidP="00847D93">
      <w:pPr>
        <w:tabs>
          <w:tab w:val="left" w:pos="993"/>
        </w:tabs>
        <w:ind w:firstLine="612"/>
        <w:jc w:val="both"/>
      </w:pPr>
      <w:r w:rsidRPr="0046697B">
        <w:rPr>
          <w:color w:val="000000"/>
        </w:rPr>
        <w:t>3)</w:t>
      </w:r>
      <w:r w:rsidRPr="0046697B">
        <w:rPr>
          <w:color w:val="000000"/>
        </w:rPr>
        <w:tab/>
        <w:t>психологические;</w:t>
      </w:r>
    </w:p>
    <w:p w:rsidR="006E0787" w:rsidRPr="0046697B" w:rsidRDefault="006E0787" w:rsidP="00847D93">
      <w:pPr>
        <w:tabs>
          <w:tab w:val="left" w:pos="993"/>
        </w:tabs>
        <w:ind w:firstLine="612"/>
        <w:jc w:val="both"/>
      </w:pPr>
      <w:r w:rsidRPr="0046697B">
        <w:rPr>
          <w:color w:val="000000"/>
        </w:rPr>
        <w:t>4)</w:t>
      </w:r>
      <w:r w:rsidRPr="0046697B">
        <w:rPr>
          <w:color w:val="000000"/>
        </w:rPr>
        <w:tab/>
        <w:t>социально-средовые;</w:t>
      </w:r>
    </w:p>
    <w:p w:rsidR="006E0787" w:rsidRPr="0046697B" w:rsidRDefault="006E0787" w:rsidP="00847D93">
      <w:pPr>
        <w:tabs>
          <w:tab w:val="left" w:pos="993"/>
        </w:tabs>
        <w:ind w:firstLine="612"/>
        <w:jc w:val="both"/>
        <w:rPr>
          <w:color w:val="000000"/>
        </w:rPr>
      </w:pPr>
      <w:r w:rsidRPr="0046697B">
        <w:rPr>
          <w:color w:val="000000"/>
        </w:rPr>
        <w:t>5)</w:t>
      </w:r>
      <w:r w:rsidRPr="0046697B">
        <w:rPr>
          <w:color w:val="000000"/>
        </w:rPr>
        <w:tab/>
        <w:t>медико-биологические.</w:t>
      </w:r>
    </w:p>
    <w:p w:rsidR="006E0787" w:rsidRDefault="006E0787" w:rsidP="00847D93">
      <w:pPr>
        <w:tabs>
          <w:tab w:val="left" w:pos="993"/>
        </w:tabs>
        <w:ind w:firstLine="612"/>
        <w:jc w:val="both"/>
        <w:rPr>
          <w:b/>
          <w:color w:val="000000"/>
        </w:rPr>
      </w:pPr>
    </w:p>
    <w:p w:rsidR="006E0787" w:rsidRPr="0046697B" w:rsidRDefault="006E0787" w:rsidP="00847D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6E0787" w:rsidRPr="0046697B" w:rsidRDefault="006E0787" w:rsidP="00847D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6E0787" w:rsidRPr="0046697B" w:rsidTr="00E31421">
        <w:trPr>
          <w:trHeight w:val="582"/>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lastRenderedPageBreak/>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Лишение ребенка ласки, постоянное третирование ребенка</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Высокая степень гипоопеки</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Культивирование в ребенке чувства исключительности</w:t>
            </w:r>
          </w:p>
        </w:tc>
      </w:tr>
      <w:tr w:rsidR="006E0787" w:rsidRPr="0046697B" w:rsidTr="00E31421">
        <w:trPr>
          <w:trHeight w:val="576"/>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Систематическое избиение ребенка, диктаторское отношение к нему</w:t>
            </w:r>
          </w:p>
        </w:tc>
      </w:tr>
      <w:tr w:rsidR="006E0787" w:rsidRPr="0046697B" w:rsidTr="00E31421">
        <w:trPr>
          <w:trHeight w:val="338"/>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Игнорирование целенаправленного воспитания</w:t>
            </w:r>
          </w:p>
        </w:tc>
      </w:tr>
      <w:tr w:rsidR="006E0787" w:rsidRPr="0046697B" w:rsidTr="00E31421">
        <w:trPr>
          <w:trHeight w:val="589"/>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Ограждение от опасностей, культивирование осторожности</w:t>
            </w:r>
          </w:p>
        </w:tc>
      </w:tr>
    </w:tbl>
    <w:p w:rsidR="006E0787" w:rsidRPr="0046697B" w:rsidRDefault="006E0787" w:rsidP="00847D93">
      <w:pPr>
        <w:tabs>
          <w:tab w:val="left" w:pos="680"/>
          <w:tab w:val="left" w:pos="993"/>
        </w:tabs>
        <w:ind w:firstLine="612"/>
        <w:jc w:val="both"/>
        <w:rPr>
          <w:color w:val="000000"/>
        </w:rPr>
      </w:pPr>
    </w:p>
    <w:p w:rsidR="006E0787" w:rsidRDefault="006E0787" w:rsidP="003D718D">
      <w:pPr>
        <w:autoSpaceDE w:val="0"/>
        <w:autoSpaceDN w:val="0"/>
        <w:adjustRightInd w:val="0"/>
        <w:jc w:val="center"/>
        <w:rPr>
          <w:b/>
        </w:rPr>
      </w:pPr>
      <w:r>
        <w:rPr>
          <w:b/>
        </w:rPr>
        <w:t>Тест 2</w:t>
      </w:r>
    </w:p>
    <w:p w:rsidR="006E0787" w:rsidRPr="003E7568" w:rsidRDefault="006E0787" w:rsidP="00847D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психологические факторы;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импринтинг;</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гендерные различия.</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К. Роджерс;</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А. Адлер;</w:t>
      </w:r>
    </w:p>
    <w:p w:rsidR="006E0787" w:rsidRPr="0046697B" w:rsidRDefault="006E0787" w:rsidP="00847D93">
      <w:pPr>
        <w:tabs>
          <w:tab w:val="left" w:pos="608"/>
          <w:tab w:val="left" w:pos="993"/>
        </w:tabs>
        <w:ind w:firstLine="612"/>
        <w:jc w:val="both"/>
      </w:pPr>
      <w:r w:rsidRPr="0046697B">
        <w:rPr>
          <w:color w:val="000000"/>
        </w:rPr>
        <w:t>3)</w:t>
      </w:r>
      <w:r w:rsidRPr="0046697B">
        <w:rPr>
          <w:color w:val="000000"/>
        </w:rPr>
        <w:tab/>
        <w:t>Э. Фромм;</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В. Франкл?</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возрастной;</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гендерный;</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индивидуальный?</w:t>
      </w:r>
    </w:p>
    <w:p w:rsidR="006E0787" w:rsidRDefault="006E0787" w:rsidP="00847D93">
      <w:pPr>
        <w:tabs>
          <w:tab w:val="left" w:pos="907"/>
          <w:tab w:val="left" w:pos="993"/>
        </w:tabs>
        <w:ind w:firstLine="612"/>
        <w:jc w:val="both"/>
        <w:rPr>
          <w:b/>
          <w:color w:val="000000"/>
        </w:rPr>
      </w:pPr>
    </w:p>
    <w:p w:rsidR="006E0787" w:rsidRPr="003E7568" w:rsidRDefault="006E0787" w:rsidP="00847D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6E0787" w:rsidRPr="0046697B" w:rsidRDefault="006E0787" w:rsidP="00847D93">
      <w:pPr>
        <w:tabs>
          <w:tab w:val="left" w:pos="795"/>
          <w:tab w:val="left" w:pos="993"/>
        </w:tabs>
        <w:ind w:firstLine="612"/>
        <w:jc w:val="both"/>
      </w:pPr>
      <w:r w:rsidRPr="0046697B">
        <w:rPr>
          <w:color w:val="000000"/>
        </w:rPr>
        <w:t>1)</w:t>
      </w:r>
      <w:r w:rsidRPr="0046697B">
        <w:rPr>
          <w:color w:val="000000"/>
        </w:rPr>
        <w:tab/>
        <w:t>аггравация;</w:t>
      </w:r>
    </w:p>
    <w:p w:rsidR="006E0787" w:rsidRPr="0046697B" w:rsidRDefault="006E0787" w:rsidP="00847D93">
      <w:pPr>
        <w:tabs>
          <w:tab w:val="left" w:pos="828"/>
          <w:tab w:val="left" w:pos="993"/>
        </w:tabs>
        <w:ind w:firstLine="612"/>
        <w:jc w:val="both"/>
      </w:pPr>
      <w:r w:rsidRPr="0046697B">
        <w:rPr>
          <w:color w:val="000000"/>
        </w:rPr>
        <w:t>2)</w:t>
      </w:r>
      <w:r w:rsidRPr="0046697B">
        <w:rPr>
          <w:color w:val="000000"/>
        </w:rPr>
        <w:tab/>
        <w:t>перверсия;</w:t>
      </w:r>
    </w:p>
    <w:p w:rsidR="006E0787" w:rsidRPr="0046697B" w:rsidRDefault="006E0787" w:rsidP="00847D93">
      <w:pPr>
        <w:tabs>
          <w:tab w:val="left" w:pos="808"/>
          <w:tab w:val="left" w:pos="993"/>
        </w:tabs>
        <w:ind w:firstLine="612"/>
        <w:jc w:val="both"/>
      </w:pPr>
      <w:r w:rsidRPr="0046697B">
        <w:rPr>
          <w:color w:val="000000"/>
        </w:rPr>
        <w:t>3)</w:t>
      </w:r>
      <w:r w:rsidRPr="0046697B">
        <w:rPr>
          <w:color w:val="000000"/>
        </w:rPr>
        <w:tab/>
        <w:t>девиации;</w:t>
      </w:r>
    </w:p>
    <w:p w:rsidR="006E0787" w:rsidRPr="0046697B" w:rsidRDefault="006E0787" w:rsidP="00847D93">
      <w:pPr>
        <w:tabs>
          <w:tab w:val="left" w:pos="821"/>
          <w:tab w:val="left" w:pos="993"/>
        </w:tabs>
        <w:ind w:firstLine="612"/>
        <w:jc w:val="both"/>
      </w:pPr>
      <w:r w:rsidRPr="0046697B">
        <w:rPr>
          <w:color w:val="000000"/>
        </w:rPr>
        <w:t>4)</w:t>
      </w:r>
      <w:r w:rsidRPr="0046697B">
        <w:rPr>
          <w:color w:val="000000"/>
        </w:rPr>
        <w:tab/>
        <w:t>проступки;</w:t>
      </w:r>
    </w:p>
    <w:p w:rsidR="006E0787" w:rsidRPr="0046697B" w:rsidRDefault="006E0787" w:rsidP="00847D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6E0787" w:rsidRDefault="006E0787" w:rsidP="00847D93">
      <w:pPr>
        <w:tabs>
          <w:tab w:val="left" w:pos="966"/>
          <w:tab w:val="left" w:pos="993"/>
        </w:tabs>
        <w:ind w:firstLine="612"/>
        <w:jc w:val="both"/>
        <w:rPr>
          <w:b/>
          <w:color w:val="000000"/>
        </w:rPr>
      </w:pPr>
    </w:p>
    <w:p w:rsidR="006E0787" w:rsidRPr="003E7568" w:rsidRDefault="006E0787" w:rsidP="00847D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6E0787" w:rsidRPr="0046697B" w:rsidRDefault="006E0787" w:rsidP="00847D93">
      <w:pPr>
        <w:tabs>
          <w:tab w:val="left" w:pos="993"/>
        </w:tabs>
        <w:ind w:firstLine="612"/>
        <w:jc w:val="both"/>
      </w:pPr>
      <w:r w:rsidRPr="0046697B">
        <w:rPr>
          <w:color w:val="000000"/>
        </w:rPr>
        <w:t>1) индивидуализация;</w:t>
      </w:r>
    </w:p>
    <w:p w:rsidR="006E0787" w:rsidRPr="0046697B" w:rsidRDefault="006E0787" w:rsidP="00847D93">
      <w:pPr>
        <w:tabs>
          <w:tab w:val="left" w:pos="815"/>
          <w:tab w:val="left" w:pos="993"/>
        </w:tabs>
        <w:ind w:firstLine="612"/>
        <w:jc w:val="both"/>
      </w:pPr>
      <w:r w:rsidRPr="0046697B">
        <w:rPr>
          <w:color w:val="000000"/>
        </w:rPr>
        <w:t>2)</w:t>
      </w:r>
      <w:r w:rsidRPr="0046697B">
        <w:rPr>
          <w:color w:val="000000"/>
        </w:rPr>
        <w:tab/>
        <w:t xml:space="preserve"> массовость;</w:t>
      </w:r>
    </w:p>
    <w:p w:rsidR="006E0787" w:rsidRPr="0046697B" w:rsidRDefault="006E0787" w:rsidP="00847D93">
      <w:pPr>
        <w:tabs>
          <w:tab w:val="left" w:pos="815"/>
          <w:tab w:val="left" w:pos="993"/>
        </w:tabs>
        <w:ind w:firstLine="612"/>
        <w:jc w:val="both"/>
      </w:pPr>
      <w:r w:rsidRPr="0046697B">
        <w:rPr>
          <w:color w:val="000000"/>
        </w:rPr>
        <w:t>3)</w:t>
      </w:r>
      <w:r w:rsidRPr="0046697B">
        <w:rPr>
          <w:color w:val="000000"/>
        </w:rPr>
        <w:tab/>
        <w:t xml:space="preserve"> демократизация;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конфиденциальность.</w:t>
      </w:r>
    </w:p>
    <w:p w:rsidR="006E0787" w:rsidRDefault="006E0787" w:rsidP="00847D93">
      <w:pPr>
        <w:tabs>
          <w:tab w:val="left" w:pos="706"/>
          <w:tab w:val="left" w:pos="993"/>
        </w:tabs>
        <w:ind w:firstLine="612"/>
        <w:jc w:val="both"/>
        <w:rPr>
          <w:b/>
          <w:color w:val="000000"/>
        </w:rPr>
      </w:pPr>
    </w:p>
    <w:p w:rsidR="006E0787" w:rsidRPr="003E7568" w:rsidRDefault="006E0787" w:rsidP="00847D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6E0787" w:rsidRPr="0046697B" w:rsidRDefault="006E0787" w:rsidP="00847D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6E0787" w:rsidRPr="0046697B" w:rsidRDefault="006E0787" w:rsidP="00847D93">
      <w:pPr>
        <w:tabs>
          <w:tab w:val="left" w:pos="603"/>
          <w:tab w:val="left" w:pos="993"/>
        </w:tabs>
        <w:ind w:firstLine="612"/>
        <w:jc w:val="both"/>
      </w:pPr>
      <w:r w:rsidRPr="0046697B">
        <w:rPr>
          <w:color w:val="000000"/>
        </w:rPr>
        <w:lastRenderedPageBreak/>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6E0787" w:rsidRPr="0046697B" w:rsidRDefault="006E0787" w:rsidP="00847D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6E0787" w:rsidRPr="0046697B" w:rsidRDefault="006E0787" w:rsidP="00847D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6E0787" w:rsidRDefault="006E0787" w:rsidP="00847D93">
      <w:pPr>
        <w:tabs>
          <w:tab w:val="left" w:pos="727"/>
          <w:tab w:val="left" w:pos="993"/>
        </w:tabs>
        <w:ind w:firstLine="612"/>
        <w:jc w:val="both"/>
        <w:rPr>
          <w:b/>
          <w:color w:val="000000"/>
        </w:rPr>
      </w:pPr>
    </w:p>
    <w:p w:rsidR="006E0787" w:rsidRPr="003E7568" w:rsidRDefault="006E0787" w:rsidP="00847D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на мотивацию;</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на саморегуляцию;</w:t>
      </w:r>
    </w:p>
    <w:p w:rsidR="006E0787" w:rsidRPr="0046697B" w:rsidRDefault="006E0787" w:rsidP="00847D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6E0787" w:rsidRPr="0046697B" w:rsidRDefault="006E0787" w:rsidP="00847D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6E0787" w:rsidRDefault="006E0787" w:rsidP="00847D93">
      <w:pPr>
        <w:tabs>
          <w:tab w:val="left" w:pos="761"/>
          <w:tab w:val="left" w:pos="993"/>
        </w:tabs>
        <w:ind w:firstLine="612"/>
        <w:jc w:val="both"/>
        <w:rPr>
          <w:b/>
          <w:color w:val="000000"/>
        </w:rPr>
      </w:pPr>
    </w:p>
    <w:p w:rsidR="006E0787" w:rsidRPr="003E7568" w:rsidRDefault="006E0787" w:rsidP="00847D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6E0787" w:rsidRPr="0046697B" w:rsidRDefault="006E0787" w:rsidP="00847D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компенсации;</w:t>
      </w:r>
    </w:p>
    <w:p w:rsidR="006E0787" w:rsidRPr="0046697B" w:rsidRDefault="006E0787" w:rsidP="00847D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6E0787" w:rsidRPr="0046697B" w:rsidRDefault="006E0787" w:rsidP="00847D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6E0787" w:rsidRPr="0046697B" w:rsidRDefault="006E0787" w:rsidP="00847D93">
      <w:pPr>
        <w:tabs>
          <w:tab w:val="left" w:pos="642"/>
          <w:tab w:val="left" w:pos="993"/>
        </w:tabs>
        <w:ind w:firstLine="612"/>
        <w:jc w:val="both"/>
      </w:pPr>
      <w:r w:rsidRPr="0046697B">
        <w:rPr>
          <w:color w:val="000000"/>
        </w:rPr>
        <w:t>5)</w:t>
      </w:r>
      <w:r w:rsidRPr="0046697B">
        <w:rPr>
          <w:color w:val="000000"/>
        </w:rPr>
        <w:tab/>
        <w:t>психологической помощи.</w:t>
      </w:r>
    </w:p>
    <w:p w:rsidR="006E0787" w:rsidRDefault="006E0787" w:rsidP="00847D93">
      <w:pPr>
        <w:tabs>
          <w:tab w:val="left" w:pos="747"/>
          <w:tab w:val="left" w:pos="993"/>
        </w:tabs>
        <w:ind w:firstLine="612"/>
        <w:jc w:val="both"/>
        <w:rPr>
          <w:b/>
          <w:color w:val="000000"/>
        </w:rPr>
      </w:pPr>
    </w:p>
    <w:p w:rsidR="006E0787" w:rsidRPr="003E7568" w:rsidRDefault="006E0787" w:rsidP="00847D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6E0787" w:rsidRPr="0046697B" w:rsidRDefault="006E0787" w:rsidP="00847D93">
      <w:pPr>
        <w:tabs>
          <w:tab w:val="left" w:pos="621"/>
          <w:tab w:val="left" w:pos="993"/>
        </w:tabs>
        <w:ind w:firstLine="612"/>
        <w:jc w:val="both"/>
      </w:pPr>
      <w:r w:rsidRPr="0046697B">
        <w:rPr>
          <w:color w:val="000000"/>
        </w:rPr>
        <w:t>1)</w:t>
      </w:r>
      <w:r w:rsidRPr="0046697B">
        <w:rPr>
          <w:color w:val="000000"/>
        </w:rPr>
        <w:tab/>
        <w:t>цель;</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композиция;</w:t>
      </w:r>
    </w:p>
    <w:p w:rsidR="006E0787" w:rsidRPr="0046697B" w:rsidRDefault="006E0787" w:rsidP="00847D93">
      <w:pPr>
        <w:tabs>
          <w:tab w:val="left" w:pos="993"/>
        </w:tabs>
        <w:ind w:firstLine="612"/>
        <w:jc w:val="both"/>
      </w:pPr>
      <w:r w:rsidRPr="0046697B">
        <w:rPr>
          <w:color w:val="000000"/>
        </w:rPr>
        <w:t>3)задачи;</w:t>
      </w:r>
    </w:p>
    <w:p w:rsidR="006E0787" w:rsidRPr="0046697B" w:rsidRDefault="006E0787" w:rsidP="00847D93">
      <w:pPr>
        <w:tabs>
          <w:tab w:val="left" w:pos="289"/>
          <w:tab w:val="left" w:pos="993"/>
        </w:tabs>
        <w:ind w:firstLine="612"/>
        <w:jc w:val="both"/>
      </w:pPr>
      <w:r w:rsidRPr="0046697B">
        <w:rPr>
          <w:color w:val="000000"/>
        </w:rPr>
        <w:t>4)</w:t>
      </w:r>
      <w:r w:rsidRPr="0046697B">
        <w:rPr>
          <w:color w:val="000000"/>
        </w:rPr>
        <w:tab/>
        <w:t>требования;</w:t>
      </w:r>
    </w:p>
    <w:p w:rsidR="006E0787" w:rsidRPr="0046697B" w:rsidRDefault="006E0787" w:rsidP="00847D93">
      <w:pPr>
        <w:tabs>
          <w:tab w:val="left" w:pos="295"/>
          <w:tab w:val="left" w:pos="993"/>
        </w:tabs>
        <w:ind w:firstLine="612"/>
        <w:jc w:val="both"/>
      </w:pPr>
      <w:r w:rsidRPr="0046697B">
        <w:rPr>
          <w:color w:val="000000"/>
        </w:rPr>
        <w:t>5)</w:t>
      </w:r>
      <w:r w:rsidRPr="0046697B">
        <w:rPr>
          <w:color w:val="000000"/>
        </w:rPr>
        <w:tab/>
        <w:t>принципы;</w:t>
      </w:r>
    </w:p>
    <w:p w:rsidR="006E0787" w:rsidRPr="0046697B" w:rsidRDefault="006E0787" w:rsidP="00847D93">
      <w:pPr>
        <w:tabs>
          <w:tab w:val="left" w:pos="295"/>
          <w:tab w:val="left" w:pos="993"/>
        </w:tabs>
        <w:ind w:firstLine="612"/>
        <w:jc w:val="both"/>
      </w:pPr>
      <w:r w:rsidRPr="0046697B">
        <w:rPr>
          <w:color w:val="000000"/>
        </w:rPr>
        <w:t>6)</w:t>
      </w:r>
      <w:r w:rsidRPr="0046697B">
        <w:rPr>
          <w:color w:val="000000"/>
        </w:rPr>
        <w:tab/>
        <w:t>правила;</w:t>
      </w:r>
    </w:p>
    <w:p w:rsidR="006E0787" w:rsidRPr="0046697B" w:rsidRDefault="006E0787" w:rsidP="00847D93">
      <w:pPr>
        <w:tabs>
          <w:tab w:val="left" w:pos="283"/>
          <w:tab w:val="left" w:pos="993"/>
        </w:tabs>
        <w:ind w:firstLine="612"/>
        <w:jc w:val="both"/>
      </w:pPr>
      <w:r w:rsidRPr="0046697B">
        <w:rPr>
          <w:color w:val="000000"/>
        </w:rPr>
        <w:t>7)</w:t>
      </w:r>
      <w:r w:rsidRPr="0046697B">
        <w:rPr>
          <w:color w:val="000000"/>
        </w:rPr>
        <w:tab/>
        <w:t>звенья;</w:t>
      </w:r>
    </w:p>
    <w:p w:rsidR="006E0787" w:rsidRPr="0046697B" w:rsidRDefault="006E0787" w:rsidP="00847D93">
      <w:pPr>
        <w:tabs>
          <w:tab w:val="left" w:pos="289"/>
          <w:tab w:val="left" w:pos="993"/>
        </w:tabs>
        <w:ind w:firstLine="612"/>
        <w:jc w:val="both"/>
      </w:pPr>
      <w:r w:rsidRPr="0046697B">
        <w:rPr>
          <w:color w:val="000000"/>
        </w:rPr>
        <w:t>8)</w:t>
      </w:r>
      <w:r w:rsidRPr="0046697B">
        <w:rPr>
          <w:color w:val="000000"/>
        </w:rPr>
        <w:tab/>
        <w:t>механизмы;</w:t>
      </w:r>
    </w:p>
    <w:p w:rsidR="006E0787" w:rsidRPr="0046697B" w:rsidRDefault="006E0787" w:rsidP="00847D93">
      <w:pPr>
        <w:tabs>
          <w:tab w:val="left" w:pos="277"/>
          <w:tab w:val="left" w:pos="993"/>
        </w:tabs>
        <w:ind w:firstLine="612"/>
        <w:jc w:val="both"/>
      </w:pPr>
      <w:r w:rsidRPr="0046697B">
        <w:rPr>
          <w:color w:val="000000"/>
        </w:rPr>
        <w:t>9)</w:t>
      </w:r>
      <w:r w:rsidRPr="0046697B">
        <w:rPr>
          <w:color w:val="000000"/>
        </w:rPr>
        <w:tab/>
        <w:t>этапы;</w:t>
      </w:r>
    </w:p>
    <w:p w:rsidR="006E0787" w:rsidRPr="0046697B" w:rsidRDefault="006E0787" w:rsidP="00847D93">
      <w:pPr>
        <w:tabs>
          <w:tab w:val="left" w:pos="371"/>
          <w:tab w:val="left" w:pos="993"/>
        </w:tabs>
        <w:ind w:firstLine="612"/>
        <w:jc w:val="both"/>
      </w:pPr>
      <w:r w:rsidRPr="0046697B">
        <w:rPr>
          <w:color w:val="000000"/>
        </w:rPr>
        <w:t>10)</w:t>
      </w:r>
      <w:r w:rsidRPr="0046697B">
        <w:rPr>
          <w:color w:val="000000"/>
        </w:rPr>
        <w:tab/>
        <w:t>закономерности;</w:t>
      </w:r>
    </w:p>
    <w:p w:rsidR="006E0787" w:rsidRPr="0046697B" w:rsidRDefault="006E0787" w:rsidP="00847D93">
      <w:pPr>
        <w:tabs>
          <w:tab w:val="left" w:pos="377"/>
          <w:tab w:val="left" w:pos="993"/>
        </w:tabs>
        <w:ind w:firstLine="612"/>
        <w:jc w:val="both"/>
      </w:pPr>
      <w:r w:rsidRPr="0046697B">
        <w:rPr>
          <w:color w:val="000000"/>
        </w:rPr>
        <w:t>11)</w:t>
      </w:r>
      <w:r w:rsidRPr="0046697B">
        <w:rPr>
          <w:color w:val="000000"/>
        </w:rPr>
        <w:tab/>
        <w:t>направления;</w:t>
      </w:r>
    </w:p>
    <w:p w:rsidR="006E0787" w:rsidRPr="0046697B" w:rsidRDefault="006E0787" w:rsidP="00847D93">
      <w:pPr>
        <w:tabs>
          <w:tab w:val="left" w:pos="383"/>
          <w:tab w:val="left" w:pos="993"/>
        </w:tabs>
        <w:ind w:firstLine="612"/>
        <w:jc w:val="both"/>
      </w:pPr>
      <w:r w:rsidRPr="0046697B">
        <w:rPr>
          <w:color w:val="000000"/>
        </w:rPr>
        <w:t>12)</w:t>
      </w:r>
      <w:r w:rsidRPr="0046697B">
        <w:rPr>
          <w:color w:val="000000"/>
        </w:rPr>
        <w:tab/>
        <w:t>пути и условия;</w:t>
      </w:r>
    </w:p>
    <w:p w:rsidR="006E0787" w:rsidRPr="0046697B" w:rsidRDefault="006E0787" w:rsidP="00847D93">
      <w:pPr>
        <w:tabs>
          <w:tab w:val="left" w:pos="383"/>
          <w:tab w:val="left" w:pos="993"/>
        </w:tabs>
        <w:ind w:firstLine="612"/>
        <w:jc w:val="both"/>
      </w:pPr>
      <w:r w:rsidRPr="0046697B">
        <w:rPr>
          <w:color w:val="000000"/>
        </w:rPr>
        <w:t>13)</w:t>
      </w:r>
      <w:r w:rsidRPr="0046697B">
        <w:rPr>
          <w:color w:val="000000"/>
        </w:rPr>
        <w:tab/>
        <w:t>формы;</w:t>
      </w:r>
    </w:p>
    <w:p w:rsidR="006E0787" w:rsidRPr="0046697B" w:rsidRDefault="006E0787" w:rsidP="00847D93">
      <w:pPr>
        <w:tabs>
          <w:tab w:val="left" w:pos="377"/>
          <w:tab w:val="left" w:pos="993"/>
        </w:tabs>
        <w:ind w:firstLine="612"/>
        <w:jc w:val="both"/>
      </w:pPr>
      <w:r w:rsidRPr="0046697B">
        <w:rPr>
          <w:color w:val="000000"/>
        </w:rPr>
        <w:t>14)</w:t>
      </w:r>
      <w:r w:rsidRPr="0046697B">
        <w:rPr>
          <w:color w:val="000000"/>
        </w:rPr>
        <w:tab/>
        <w:t>методы (способы);</w:t>
      </w:r>
    </w:p>
    <w:p w:rsidR="006E0787" w:rsidRPr="0046697B" w:rsidRDefault="006E0787" w:rsidP="00847D93">
      <w:pPr>
        <w:tabs>
          <w:tab w:val="left" w:pos="389"/>
          <w:tab w:val="left" w:pos="993"/>
        </w:tabs>
        <w:ind w:firstLine="612"/>
        <w:jc w:val="both"/>
      </w:pPr>
      <w:r w:rsidRPr="0046697B">
        <w:rPr>
          <w:color w:val="000000"/>
        </w:rPr>
        <w:t>15)</w:t>
      </w:r>
      <w:r w:rsidRPr="0046697B">
        <w:rPr>
          <w:color w:val="000000"/>
        </w:rPr>
        <w:tab/>
        <w:t>варианты;</w:t>
      </w:r>
    </w:p>
    <w:p w:rsidR="006E0787" w:rsidRPr="0046697B" w:rsidRDefault="006E0787" w:rsidP="00847D93">
      <w:pPr>
        <w:tabs>
          <w:tab w:val="left" w:pos="377"/>
          <w:tab w:val="left" w:pos="993"/>
        </w:tabs>
        <w:ind w:firstLine="612"/>
        <w:jc w:val="both"/>
      </w:pPr>
      <w:r w:rsidRPr="0046697B">
        <w:rPr>
          <w:color w:val="000000"/>
        </w:rPr>
        <w:t>16)</w:t>
      </w:r>
      <w:r w:rsidRPr="0046697B">
        <w:rPr>
          <w:color w:val="000000"/>
        </w:rPr>
        <w:tab/>
        <w:t>ориентиры.</w:t>
      </w:r>
    </w:p>
    <w:p w:rsidR="006E0787" w:rsidRPr="0046697B" w:rsidRDefault="006E0787" w:rsidP="00847D93">
      <w:pPr>
        <w:tabs>
          <w:tab w:val="left" w:pos="993"/>
        </w:tabs>
        <w:ind w:firstLine="612"/>
        <w:jc w:val="both"/>
      </w:pPr>
      <w:r w:rsidRPr="0046697B">
        <w:rPr>
          <w:color w:val="000000"/>
        </w:rPr>
        <w:t>(Выбрать из предложенного перечня 7 составляющих программы.)</w:t>
      </w:r>
    </w:p>
    <w:p w:rsidR="006E0787" w:rsidRDefault="006E0787" w:rsidP="00847D93">
      <w:pPr>
        <w:tabs>
          <w:tab w:val="left" w:pos="993"/>
        </w:tabs>
        <w:ind w:firstLine="612"/>
        <w:jc w:val="both"/>
        <w:rPr>
          <w:b/>
          <w:color w:val="000000"/>
        </w:rPr>
      </w:pPr>
    </w:p>
    <w:p w:rsidR="006E0787" w:rsidRPr="003E7568" w:rsidRDefault="006E0787" w:rsidP="00847D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6E0787" w:rsidRPr="0046697B" w:rsidRDefault="006E0787" w:rsidP="00847D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6E0787" w:rsidRPr="0046697B" w:rsidRDefault="006E0787" w:rsidP="00847D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6E0787" w:rsidRPr="0046697B" w:rsidRDefault="006E0787" w:rsidP="00847D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6E0787" w:rsidRPr="0046697B" w:rsidRDefault="006E0787" w:rsidP="00847D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6E0787" w:rsidRDefault="006E0787" w:rsidP="00847D93">
      <w:pPr>
        <w:tabs>
          <w:tab w:val="left" w:pos="295"/>
          <w:tab w:val="left" w:pos="993"/>
        </w:tabs>
        <w:ind w:firstLine="612"/>
        <w:jc w:val="both"/>
        <w:rPr>
          <w:color w:val="000000"/>
        </w:rPr>
      </w:pPr>
      <w:r w:rsidRPr="0046697B">
        <w:rPr>
          <w:color w:val="000000"/>
        </w:rPr>
        <w:lastRenderedPageBreak/>
        <w:t>5)</w:t>
      </w:r>
      <w:r w:rsidRPr="0046697B">
        <w:rPr>
          <w:color w:val="000000"/>
        </w:rPr>
        <w:tab/>
        <w:t>постепенно переходящей в самопомощь.</w:t>
      </w:r>
    </w:p>
    <w:p w:rsidR="006E0787" w:rsidRDefault="006E0787" w:rsidP="00847D93">
      <w:pPr>
        <w:tabs>
          <w:tab w:val="left" w:pos="295"/>
          <w:tab w:val="left" w:pos="993"/>
        </w:tabs>
        <w:ind w:firstLine="612"/>
        <w:jc w:val="both"/>
        <w:rPr>
          <w:color w:val="000000"/>
        </w:rPr>
      </w:pPr>
    </w:p>
    <w:p w:rsidR="006E0787" w:rsidRPr="009C5A90" w:rsidRDefault="006E0787" w:rsidP="003D718D">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6E0787" w:rsidRDefault="006E0787" w:rsidP="003D718D">
      <w:pPr>
        <w:tabs>
          <w:tab w:val="left" w:pos="295"/>
          <w:tab w:val="left" w:pos="993"/>
        </w:tabs>
        <w:ind w:firstLine="612"/>
        <w:jc w:val="both"/>
      </w:pPr>
      <w:r>
        <w:t>1) девиантное поведение,</w:t>
      </w:r>
    </w:p>
    <w:p w:rsidR="006E0787" w:rsidRDefault="006E0787" w:rsidP="003D718D">
      <w:pPr>
        <w:tabs>
          <w:tab w:val="left" w:pos="295"/>
          <w:tab w:val="left" w:pos="993"/>
        </w:tabs>
        <w:ind w:firstLine="612"/>
        <w:jc w:val="both"/>
      </w:pPr>
      <w:r>
        <w:t>2) делинквентное поведение,</w:t>
      </w:r>
    </w:p>
    <w:p w:rsidR="006E0787" w:rsidRDefault="006E0787" w:rsidP="003D718D">
      <w:pPr>
        <w:tabs>
          <w:tab w:val="left" w:pos="295"/>
          <w:tab w:val="left" w:pos="993"/>
        </w:tabs>
        <w:ind w:firstLine="612"/>
        <w:jc w:val="both"/>
      </w:pPr>
      <w:r>
        <w:t>3) аддиктивное поведение.</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12. Назовите имя автора, который впервые ввел понятия «девиация»,</w:t>
      </w:r>
    </w:p>
    <w:p w:rsidR="006E0787" w:rsidRPr="009C5A90" w:rsidRDefault="006E0787" w:rsidP="003D718D">
      <w:pPr>
        <w:tabs>
          <w:tab w:val="left" w:pos="295"/>
          <w:tab w:val="left" w:pos="993"/>
        </w:tabs>
        <w:ind w:firstLine="612"/>
        <w:jc w:val="both"/>
        <w:rPr>
          <w:b/>
        </w:rPr>
      </w:pPr>
      <w:r w:rsidRPr="009C5A90">
        <w:rPr>
          <w:b/>
        </w:rPr>
        <w:t>«девиантность»?</w:t>
      </w:r>
    </w:p>
    <w:p w:rsidR="006E0787" w:rsidRDefault="006E0787" w:rsidP="003D718D">
      <w:pPr>
        <w:tabs>
          <w:tab w:val="left" w:pos="295"/>
          <w:tab w:val="left" w:pos="993"/>
        </w:tabs>
        <w:ind w:firstLine="612"/>
        <w:jc w:val="both"/>
      </w:pPr>
      <w:r>
        <w:t>1) Э. Дюркгейм.</w:t>
      </w:r>
    </w:p>
    <w:p w:rsidR="006E0787" w:rsidRDefault="006E0787" w:rsidP="003D718D">
      <w:pPr>
        <w:tabs>
          <w:tab w:val="left" w:pos="295"/>
          <w:tab w:val="left" w:pos="993"/>
        </w:tabs>
        <w:ind w:firstLine="612"/>
        <w:jc w:val="both"/>
      </w:pPr>
      <w:r>
        <w:t>2) Т. Парсонс,</w:t>
      </w:r>
    </w:p>
    <w:p w:rsidR="006E0787" w:rsidRDefault="006E0787" w:rsidP="003D718D">
      <w:pPr>
        <w:tabs>
          <w:tab w:val="left" w:pos="295"/>
          <w:tab w:val="left" w:pos="993"/>
        </w:tabs>
        <w:ind w:firstLine="612"/>
        <w:jc w:val="both"/>
      </w:pPr>
      <w:r>
        <w:t>3) И. Кон.</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6E0787" w:rsidRDefault="006E0787" w:rsidP="003D718D">
      <w:pPr>
        <w:tabs>
          <w:tab w:val="left" w:pos="295"/>
          <w:tab w:val="left" w:pos="993"/>
        </w:tabs>
        <w:ind w:firstLine="612"/>
        <w:jc w:val="both"/>
      </w:pPr>
      <w:r>
        <w:t>1) девиантология,</w:t>
      </w:r>
    </w:p>
    <w:p w:rsidR="006E0787" w:rsidRDefault="006E0787" w:rsidP="003D718D">
      <w:pPr>
        <w:tabs>
          <w:tab w:val="left" w:pos="295"/>
          <w:tab w:val="left" w:pos="993"/>
        </w:tabs>
        <w:ind w:firstLine="612"/>
        <w:jc w:val="both"/>
      </w:pPr>
      <w:r>
        <w:t>2) криминология,</w:t>
      </w:r>
    </w:p>
    <w:p w:rsidR="006E0787" w:rsidRDefault="006E0787" w:rsidP="003D718D">
      <w:pPr>
        <w:tabs>
          <w:tab w:val="left" w:pos="295"/>
          <w:tab w:val="left" w:pos="993"/>
        </w:tabs>
        <w:ind w:firstLine="612"/>
        <w:jc w:val="both"/>
      </w:pPr>
      <w:r>
        <w:t>3) социология.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14. Выберите из перечисленных формулировок цель девиантологии:</w:t>
      </w:r>
    </w:p>
    <w:p w:rsidR="006E0787" w:rsidRDefault="006E0787" w:rsidP="003D718D">
      <w:pPr>
        <w:tabs>
          <w:tab w:val="left" w:pos="295"/>
          <w:tab w:val="left" w:pos="993"/>
        </w:tabs>
        <w:ind w:firstLine="612"/>
        <w:jc w:val="both"/>
      </w:pPr>
      <w:r>
        <w:t>1) обоснование несоответствия между распределением благ и личными качествами людей,</w:t>
      </w:r>
    </w:p>
    <w:p w:rsidR="006E0787" w:rsidRDefault="006E0787" w:rsidP="003D718D">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6E0787" w:rsidRDefault="006E0787" w:rsidP="003D718D">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6E0787" w:rsidRDefault="006E0787" w:rsidP="003D718D">
      <w:pPr>
        <w:tabs>
          <w:tab w:val="left" w:pos="295"/>
          <w:tab w:val="left" w:pos="993"/>
        </w:tabs>
        <w:ind w:firstLine="612"/>
        <w:jc w:val="both"/>
      </w:pPr>
      <w:r>
        <w:t>1) девиантность;</w:t>
      </w:r>
    </w:p>
    <w:p w:rsidR="006E0787" w:rsidRDefault="006E0787" w:rsidP="003D718D">
      <w:pPr>
        <w:tabs>
          <w:tab w:val="left" w:pos="295"/>
          <w:tab w:val="left" w:pos="993"/>
        </w:tabs>
        <w:ind w:firstLine="612"/>
        <w:jc w:val="both"/>
      </w:pPr>
      <w:r>
        <w:t>2) личность;</w:t>
      </w:r>
    </w:p>
    <w:p w:rsidR="006E0787" w:rsidRPr="009C5A90" w:rsidRDefault="006E0787" w:rsidP="003D718D">
      <w:pPr>
        <w:tabs>
          <w:tab w:val="left" w:pos="295"/>
          <w:tab w:val="left" w:pos="993"/>
        </w:tabs>
        <w:ind w:firstLine="612"/>
        <w:jc w:val="both"/>
        <w:rPr>
          <w:b/>
        </w:rPr>
      </w:pPr>
      <w:r>
        <w:t>3) индивидуальность.</w:t>
      </w:r>
    </w:p>
    <w:p w:rsidR="006E0787" w:rsidRDefault="006E0787" w:rsidP="003D718D">
      <w:pPr>
        <w:tabs>
          <w:tab w:val="left" w:pos="295"/>
          <w:tab w:val="left" w:pos="993"/>
        </w:tabs>
        <w:ind w:firstLine="612"/>
        <w:jc w:val="both"/>
        <w:rPr>
          <w:b/>
        </w:rPr>
      </w:pPr>
    </w:p>
    <w:p w:rsidR="006E0787" w:rsidRPr="009C5A90" w:rsidRDefault="006E0787" w:rsidP="003D718D">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6E0787" w:rsidRDefault="006E0787" w:rsidP="003D718D">
      <w:pPr>
        <w:tabs>
          <w:tab w:val="left" w:pos="295"/>
          <w:tab w:val="left" w:pos="993"/>
        </w:tabs>
        <w:ind w:firstLine="612"/>
        <w:jc w:val="both"/>
      </w:pPr>
      <w:r>
        <w:t>1) социальный проступок,</w:t>
      </w:r>
    </w:p>
    <w:p w:rsidR="006E0787" w:rsidRDefault="006E0787" w:rsidP="003D718D">
      <w:pPr>
        <w:tabs>
          <w:tab w:val="left" w:pos="295"/>
          <w:tab w:val="left" w:pos="993"/>
        </w:tabs>
        <w:ind w:firstLine="612"/>
        <w:jc w:val="both"/>
      </w:pPr>
      <w:r>
        <w:t>2) социальная норма,</w:t>
      </w:r>
    </w:p>
    <w:p w:rsidR="006E0787" w:rsidRDefault="006E0787" w:rsidP="003D718D">
      <w:pPr>
        <w:tabs>
          <w:tab w:val="left" w:pos="295"/>
          <w:tab w:val="left" w:pos="993"/>
        </w:tabs>
        <w:ind w:firstLine="612"/>
        <w:jc w:val="both"/>
      </w:pPr>
      <w:r>
        <w:lastRenderedPageBreak/>
        <w:t>3) социальная девиация.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6E0787" w:rsidRDefault="006E0787" w:rsidP="003D718D">
      <w:pPr>
        <w:tabs>
          <w:tab w:val="left" w:pos="295"/>
          <w:tab w:val="left" w:pos="993"/>
        </w:tabs>
        <w:ind w:firstLine="612"/>
        <w:jc w:val="both"/>
      </w:pPr>
      <w:r>
        <w:t>1) социальная норма;</w:t>
      </w:r>
    </w:p>
    <w:p w:rsidR="006E0787" w:rsidRDefault="006E0787" w:rsidP="003D718D">
      <w:pPr>
        <w:tabs>
          <w:tab w:val="left" w:pos="295"/>
          <w:tab w:val="left" w:pos="993"/>
        </w:tabs>
        <w:ind w:firstLine="612"/>
        <w:jc w:val="both"/>
      </w:pPr>
      <w:r>
        <w:t>2) социальное отклонение;</w:t>
      </w:r>
    </w:p>
    <w:p w:rsidR="006E0787" w:rsidRDefault="006E0787" w:rsidP="003D718D">
      <w:pPr>
        <w:tabs>
          <w:tab w:val="left" w:pos="295"/>
          <w:tab w:val="left" w:pos="993"/>
        </w:tabs>
        <w:ind w:firstLine="612"/>
        <w:jc w:val="both"/>
      </w:pPr>
      <w:r>
        <w:t>3) социальный проступок.</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18. Выберите атрибуты социальной девиации:</w:t>
      </w:r>
    </w:p>
    <w:p w:rsidR="006E0787" w:rsidRDefault="006E0787" w:rsidP="003D718D">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6E0787" w:rsidRDefault="006E0787" w:rsidP="003D718D">
      <w:pPr>
        <w:tabs>
          <w:tab w:val="left" w:pos="295"/>
          <w:tab w:val="left" w:pos="993"/>
        </w:tabs>
        <w:ind w:firstLine="612"/>
        <w:jc w:val="both"/>
      </w:pPr>
      <w:r>
        <w:t>2) стремление общества устранить девиантность как негативное явление.</w:t>
      </w:r>
    </w:p>
    <w:p w:rsidR="006E0787" w:rsidRDefault="006E0787" w:rsidP="003D718D">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6E0787" w:rsidRDefault="006E0787" w:rsidP="003D718D">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6E0787" w:rsidRDefault="006E0787" w:rsidP="003D718D">
      <w:pPr>
        <w:tabs>
          <w:tab w:val="left" w:pos="295"/>
          <w:tab w:val="left" w:pos="993"/>
        </w:tabs>
        <w:ind w:firstLine="612"/>
        <w:jc w:val="both"/>
      </w:pPr>
      <w:r>
        <w:t>5) ограничение прав носителей девиации, ограничение их социальных возможностей, социальнаядезадаптация и снижение качества жизни.</w:t>
      </w:r>
    </w:p>
    <w:p w:rsidR="006E0787" w:rsidRDefault="006E0787" w:rsidP="003D718D">
      <w:pPr>
        <w:tabs>
          <w:tab w:val="left" w:pos="295"/>
          <w:tab w:val="left" w:pos="993"/>
        </w:tabs>
        <w:ind w:firstLine="612"/>
        <w:jc w:val="both"/>
      </w:pPr>
    </w:p>
    <w:p w:rsidR="006E0787" w:rsidRPr="00773D4C" w:rsidRDefault="006E0787" w:rsidP="009C5A90">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6E0787" w:rsidRDefault="006E0787" w:rsidP="009C5A90">
      <w:pPr>
        <w:tabs>
          <w:tab w:val="left" w:pos="295"/>
          <w:tab w:val="left" w:pos="993"/>
        </w:tabs>
        <w:ind w:firstLine="709"/>
        <w:jc w:val="both"/>
      </w:pPr>
      <w:r>
        <w:t>1) социальная норма;</w:t>
      </w:r>
    </w:p>
    <w:p w:rsidR="006E0787" w:rsidRDefault="006E0787" w:rsidP="009C5A90">
      <w:pPr>
        <w:tabs>
          <w:tab w:val="left" w:pos="295"/>
          <w:tab w:val="left" w:pos="993"/>
        </w:tabs>
        <w:ind w:firstLine="709"/>
        <w:jc w:val="both"/>
      </w:pPr>
      <w:r>
        <w:t>2)социальная девиация;</w:t>
      </w:r>
    </w:p>
    <w:p w:rsidR="006E0787" w:rsidRDefault="006E0787" w:rsidP="009C5A90">
      <w:pPr>
        <w:tabs>
          <w:tab w:val="left" w:pos="295"/>
          <w:tab w:val="left" w:pos="993"/>
        </w:tabs>
        <w:ind w:firstLine="709"/>
        <w:jc w:val="both"/>
      </w:pPr>
      <w:r>
        <w:t>3) социальная аномия.</w:t>
      </w:r>
    </w:p>
    <w:p w:rsidR="006E0787" w:rsidRDefault="006E0787" w:rsidP="003D718D">
      <w:pPr>
        <w:tabs>
          <w:tab w:val="left" w:pos="295"/>
          <w:tab w:val="left" w:pos="993"/>
        </w:tabs>
        <w:ind w:firstLine="612"/>
        <w:jc w:val="both"/>
      </w:pPr>
    </w:p>
    <w:p w:rsidR="006E0787" w:rsidRPr="00773D4C" w:rsidRDefault="006E0787" w:rsidP="003D718D">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6E0787" w:rsidRDefault="006E0787" w:rsidP="003D718D">
      <w:pPr>
        <w:tabs>
          <w:tab w:val="left" w:pos="295"/>
          <w:tab w:val="left" w:pos="993"/>
        </w:tabs>
        <w:ind w:firstLine="612"/>
        <w:jc w:val="both"/>
      </w:pPr>
      <w:r>
        <w:t>1) девиация;</w:t>
      </w:r>
    </w:p>
    <w:p w:rsidR="006E0787" w:rsidRDefault="006E0787" w:rsidP="003D718D">
      <w:pPr>
        <w:tabs>
          <w:tab w:val="left" w:pos="295"/>
          <w:tab w:val="left" w:pos="993"/>
        </w:tabs>
        <w:ind w:firstLine="612"/>
        <w:jc w:val="both"/>
      </w:pPr>
      <w:r>
        <w:t>2) девиантность;</w:t>
      </w:r>
    </w:p>
    <w:p w:rsidR="006E0787" w:rsidRPr="0046697B" w:rsidRDefault="006E0787" w:rsidP="003D718D">
      <w:pPr>
        <w:tabs>
          <w:tab w:val="left" w:pos="295"/>
          <w:tab w:val="left" w:pos="993"/>
        </w:tabs>
        <w:ind w:firstLine="612"/>
        <w:jc w:val="both"/>
      </w:pPr>
      <w:r>
        <w:t>3) поведение.</w:t>
      </w:r>
    </w:p>
    <w:p w:rsidR="006E0787" w:rsidRDefault="006E0787" w:rsidP="000F2067">
      <w:pPr>
        <w:tabs>
          <w:tab w:val="num" w:pos="0"/>
        </w:tabs>
        <w:jc w:val="both"/>
        <w:rPr>
          <w:lang w:eastAsia="en-US"/>
        </w:rPr>
      </w:pPr>
    </w:p>
    <w:p w:rsidR="006E0787" w:rsidRPr="00DC11F5" w:rsidRDefault="006E0787" w:rsidP="000F2067">
      <w:pPr>
        <w:autoSpaceDE w:val="0"/>
        <w:autoSpaceDN w:val="0"/>
        <w:adjustRightInd w:val="0"/>
        <w:jc w:val="center"/>
        <w:rPr>
          <w:b/>
          <w:bCs/>
        </w:rPr>
      </w:pPr>
      <w:r w:rsidRPr="00DC11F5">
        <w:rPr>
          <w:b/>
          <w:bCs/>
        </w:rPr>
        <w:t>Прим</w:t>
      </w:r>
      <w:r>
        <w:rPr>
          <w:b/>
          <w:bCs/>
        </w:rPr>
        <w:t xml:space="preserve">ерный список вопросов </w:t>
      </w:r>
    </w:p>
    <w:p w:rsidR="006E0787" w:rsidRPr="00773D4C" w:rsidRDefault="006E0787" w:rsidP="00773D4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6E0787" w:rsidRDefault="006E0787" w:rsidP="00773D4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6E0787" w:rsidRDefault="006E0787" w:rsidP="00773D4C">
      <w:pPr>
        <w:numPr>
          <w:ilvl w:val="0"/>
          <w:numId w:val="14"/>
        </w:numPr>
        <w:tabs>
          <w:tab w:val="left" w:pos="1134"/>
        </w:tabs>
        <w:autoSpaceDE w:val="0"/>
        <w:autoSpaceDN w:val="0"/>
        <w:adjustRightInd w:val="0"/>
        <w:jc w:val="both"/>
      </w:pPr>
      <w:r w:rsidRPr="00773D4C">
        <w:t>Структура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Критерии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Биологические теории девиации.</w:t>
      </w:r>
    </w:p>
    <w:p w:rsidR="006E0787" w:rsidRDefault="006E0787" w:rsidP="00773D4C">
      <w:pPr>
        <w:numPr>
          <w:ilvl w:val="0"/>
          <w:numId w:val="14"/>
        </w:numPr>
        <w:tabs>
          <w:tab w:val="left" w:pos="1134"/>
        </w:tabs>
        <w:autoSpaceDE w:val="0"/>
        <w:autoSpaceDN w:val="0"/>
        <w:adjustRightInd w:val="0"/>
        <w:jc w:val="both"/>
      </w:pPr>
      <w:r w:rsidRPr="00773D4C">
        <w:t>Социальные теории девиации.</w:t>
      </w:r>
    </w:p>
    <w:p w:rsidR="006E0787" w:rsidRDefault="006E0787" w:rsidP="00773D4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6E0787" w:rsidRDefault="006E0787" w:rsidP="00773D4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6E0787" w:rsidRDefault="006E0787" w:rsidP="00773D4C">
      <w:pPr>
        <w:numPr>
          <w:ilvl w:val="0"/>
          <w:numId w:val="14"/>
        </w:numPr>
        <w:tabs>
          <w:tab w:val="left" w:pos="1134"/>
        </w:tabs>
        <w:autoSpaceDE w:val="0"/>
        <w:autoSpaceDN w:val="0"/>
        <w:adjustRightInd w:val="0"/>
        <w:jc w:val="both"/>
      </w:pPr>
      <w:r w:rsidRPr="00773D4C">
        <w:t>Делинквентный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Аддиктивный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lastRenderedPageBreak/>
        <w:t>Психопатологический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Аутоагрессивное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Общие проблемы зависимого поведения.</w:t>
      </w:r>
    </w:p>
    <w:p w:rsidR="006E0787" w:rsidRDefault="006E0787" w:rsidP="00773D4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6E0787" w:rsidRDefault="006E0787" w:rsidP="00773D4C">
      <w:pPr>
        <w:numPr>
          <w:ilvl w:val="0"/>
          <w:numId w:val="14"/>
        </w:numPr>
        <w:tabs>
          <w:tab w:val="left" w:pos="1134"/>
        </w:tabs>
        <w:autoSpaceDE w:val="0"/>
        <w:autoSpaceDN w:val="0"/>
        <w:adjustRightInd w:val="0"/>
        <w:jc w:val="both"/>
      </w:pPr>
      <w:r w:rsidRPr="00773D4C">
        <w:t>Нарушения пищевого поведения.</w:t>
      </w:r>
    </w:p>
    <w:p w:rsidR="006E0787" w:rsidRDefault="006E0787" w:rsidP="00773D4C">
      <w:pPr>
        <w:numPr>
          <w:ilvl w:val="0"/>
          <w:numId w:val="14"/>
        </w:numPr>
        <w:tabs>
          <w:tab w:val="left" w:pos="1134"/>
        </w:tabs>
        <w:autoSpaceDE w:val="0"/>
        <w:autoSpaceDN w:val="0"/>
        <w:adjustRightInd w:val="0"/>
        <w:jc w:val="both"/>
      </w:pPr>
      <w:r w:rsidRPr="00773D4C">
        <w:t>Невротическая анорексия.</w:t>
      </w:r>
    </w:p>
    <w:p w:rsidR="006E0787" w:rsidRDefault="006E0787" w:rsidP="00773D4C">
      <w:pPr>
        <w:numPr>
          <w:ilvl w:val="0"/>
          <w:numId w:val="14"/>
        </w:numPr>
        <w:tabs>
          <w:tab w:val="left" w:pos="1134"/>
        </w:tabs>
        <w:autoSpaceDE w:val="0"/>
        <w:autoSpaceDN w:val="0"/>
        <w:adjustRightInd w:val="0"/>
        <w:jc w:val="both"/>
      </w:pPr>
      <w:r w:rsidRPr="00773D4C">
        <w:t>Невротическая булимия.</w:t>
      </w:r>
    </w:p>
    <w:p w:rsidR="006E0787" w:rsidRDefault="006E0787" w:rsidP="00773D4C">
      <w:pPr>
        <w:numPr>
          <w:ilvl w:val="0"/>
          <w:numId w:val="14"/>
        </w:numPr>
        <w:tabs>
          <w:tab w:val="left" w:pos="1134"/>
        </w:tabs>
        <w:autoSpaceDE w:val="0"/>
        <w:autoSpaceDN w:val="0"/>
        <w:adjustRightInd w:val="0"/>
        <w:jc w:val="both"/>
      </w:pPr>
      <w:r w:rsidRPr="00773D4C">
        <w:t>Азартное поведение.</w:t>
      </w:r>
    </w:p>
    <w:p w:rsidR="006E0787" w:rsidRDefault="006E0787" w:rsidP="00773D4C">
      <w:pPr>
        <w:numPr>
          <w:ilvl w:val="0"/>
          <w:numId w:val="14"/>
        </w:numPr>
        <w:tabs>
          <w:tab w:val="left" w:pos="1134"/>
        </w:tabs>
        <w:autoSpaceDE w:val="0"/>
        <w:autoSpaceDN w:val="0"/>
        <w:adjustRightInd w:val="0"/>
        <w:jc w:val="both"/>
      </w:pPr>
      <w:r w:rsidRPr="00773D4C">
        <w:t>Интернет-зависимость.</w:t>
      </w:r>
    </w:p>
    <w:p w:rsidR="006E0787" w:rsidRPr="00773D4C" w:rsidRDefault="006E0787" w:rsidP="00773D4C">
      <w:pPr>
        <w:numPr>
          <w:ilvl w:val="0"/>
          <w:numId w:val="14"/>
        </w:numPr>
        <w:tabs>
          <w:tab w:val="left" w:pos="1134"/>
        </w:tabs>
        <w:autoSpaceDE w:val="0"/>
        <w:autoSpaceDN w:val="0"/>
        <w:adjustRightInd w:val="0"/>
        <w:jc w:val="both"/>
      </w:pPr>
      <w:r w:rsidRPr="00773D4C">
        <w:t>Граффити как вид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6E0787" w:rsidRDefault="006E0787" w:rsidP="00773D4C">
      <w:pPr>
        <w:numPr>
          <w:ilvl w:val="0"/>
          <w:numId w:val="14"/>
        </w:numPr>
        <w:tabs>
          <w:tab w:val="left" w:pos="1134"/>
        </w:tabs>
        <w:autoSpaceDE w:val="0"/>
        <w:autoSpaceDN w:val="0"/>
        <w:adjustRightInd w:val="0"/>
        <w:jc w:val="both"/>
      </w:pPr>
      <w:r w:rsidRPr="00773D4C">
        <w:t>Сексуальные девиации и перверсии.</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6E0787" w:rsidRDefault="006E0787" w:rsidP="00773D4C">
      <w:pPr>
        <w:numPr>
          <w:ilvl w:val="0"/>
          <w:numId w:val="14"/>
        </w:numPr>
        <w:tabs>
          <w:tab w:val="left" w:pos="1134"/>
        </w:tabs>
        <w:autoSpaceDE w:val="0"/>
        <w:autoSpaceDN w:val="0"/>
        <w:adjustRightInd w:val="0"/>
        <w:jc w:val="both"/>
      </w:pPr>
      <w:r w:rsidRPr="00773D4C">
        <w:t>Коммуникативные девиации.</w:t>
      </w:r>
    </w:p>
    <w:p w:rsidR="006E0787" w:rsidRDefault="006E0787" w:rsidP="00773D4C">
      <w:pPr>
        <w:numPr>
          <w:ilvl w:val="0"/>
          <w:numId w:val="14"/>
        </w:numPr>
        <w:tabs>
          <w:tab w:val="left" w:pos="1134"/>
        </w:tabs>
        <w:autoSpaceDE w:val="0"/>
        <w:autoSpaceDN w:val="0"/>
        <w:adjustRightInd w:val="0"/>
        <w:jc w:val="both"/>
      </w:pPr>
      <w:r w:rsidRPr="00773D4C">
        <w:t>Безнравственное и аморальное поведение.</w:t>
      </w:r>
    </w:p>
    <w:p w:rsidR="006E0787" w:rsidRDefault="006E0787" w:rsidP="00773D4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6E0787" w:rsidRDefault="006E0787" w:rsidP="00773D4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Гендерные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Девиации поведения у хронических больных.</w:t>
      </w:r>
    </w:p>
    <w:p w:rsidR="006E0787" w:rsidRDefault="006E0787" w:rsidP="00773D4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6E0787" w:rsidRDefault="006E0787" w:rsidP="00773D4C">
      <w:pPr>
        <w:numPr>
          <w:ilvl w:val="0"/>
          <w:numId w:val="14"/>
        </w:numPr>
        <w:tabs>
          <w:tab w:val="left" w:pos="1134"/>
        </w:tabs>
        <w:autoSpaceDE w:val="0"/>
        <w:autoSpaceDN w:val="0"/>
        <w:adjustRightInd w:val="0"/>
        <w:jc w:val="both"/>
      </w:pPr>
      <w:r w:rsidRPr="00773D4C">
        <w:t>Профилактика отклоняющего поведения.</w:t>
      </w:r>
    </w:p>
    <w:p w:rsidR="006E0787" w:rsidRDefault="006E0787" w:rsidP="00773D4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6E0787" w:rsidRDefault="006E0787" w:rsidP="00773D4C">
      <w:pPr>
        <w:numPr>
          <w:ilvl w:val="0"/>
          <w:numId w:val="14"/>
        </w:numPr>
        <w:tabs>
          <w:tab w:val="left" w:pos="1134"/>
        </w:tabs>
        <w:autoSpaceDE w:val="0"/>
        <w:autoSpaceDN w:val="0"/>
        <w:adjustRightInd w:val="0"/>
        <w:jc w:val="both"/>
      </w:pPr>
      <w:r w:rsidRPr="00773D4C">
        <w:t>Методы коррекции эмоциональных состояний.</w:t>
      </w:r>
    </w:p>
    <w:p w:rsidR="006E0787" w:rsidRDefault="006E0787" w:rsidP="00773D4C">
      <w:pPr>
        <w:numPr>
          <w:ilvl w:val="0"/>
          <w:numId w:val="14"/>
        </w:numPr>
        <w:tabs>
          <w:tab w:val="left" w:pos="1134"/>
        </w:tabs>
        <w:autoSpaceDE w:val="0"/>
        <w:autoSpaceDN w:val="0"/>
        <w:adjustRightInd w:val="0"/>
        <w:jc w:val="both"/>
      </w:pPr>
      <w:r w:rsidRPr="00773D4C">
        <w:t>Методы саморегуляции.</w:t>
      </w:r>
    </w:p>
    <w:p w:rsidR="006E0787" w:rsidRDefault="006E0787" w:rsidP="00773D4C">
      <w:pPr>
        <w:numPr>
          <w:ilvl w:val="0"/>
          <w:numId w:val="14"/>
        </w:numPr>
        <w:tabs>
          <w:tab w:val="left" w:pos="1134"/>
        </w:tabs>
        <w:autoSpaceDE w:val="0"/>
        <w:autoSpaceDN w:val="0"/>
        <w:adjustRightInd w:val="0"/>
        <w:jc w:val="both"/>
      </w:pPr>
      <w:r w:rsidRPr="00773D4C">
        <w:t>Стимулирование позитивной мотивации.</w:t>
      </w:r>
    </w:p>
    <w:p w:rsidR="006E0787" w:rsidRDefault="006E0787" w:rsidP="00773D4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6E0787" w:rsidRDefault="006E0787" w:rsidP="00773D4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6E0787" w:rsidRDefault="006E0787" w:rsidP="00773D4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6E0787" w:rsidRDefault="006E0787" w:rsidP="00773D4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lastRenderedPageBreak/>
        <w:t>Гуманистический подход К.Роджерса и А.Маслоу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Понятие поведения. </w:t>
      </w:r>
    </w:p>
    <w:p w:rsidR="006E0787" w:rsidRDefault="006E0787" w:rsidP="00773D4C">
      <w:pPr>
        <w:numPr>
          <w:ilvl w:val="0"/>
          <w:numId w:val="14"/>
        </w:numPr>
        <w:tabs>
          <w:tab w:val="left" w:pos="1134"/>
        </w:tabs>
        <w:autoSpaceDE w:val="0"/>
        <w:autoSpaceDN w:val="0"/>
        <w:adjustRightInd w:val="0"/>
        <w:jc w:val="both"/>
      </w:pPr>
      <w:r w:rsidRPr="00773D4C">
        <w:t>История изучения поведения.</w:t>
      </w:r>
    </w:p>
    <w:p w:rsidR="006E0787" w:rsidRPr="00773D4C" w:rsidRDefault="006E0787" w:rsidP="00773D4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6E0787" w:rsidRPr="004D2448" w:rsidRDefault="006E0787" w:rsidP="000F2067">
      <w:pPr>
        <w:autoSpaceDE w:val="0"/>
        <w:autoSpaceDN w:val="0"/>
        <w:adjustRightInd w:val="0"/>
        <w:ind w:left="1788"/>
        <w:jc w:val="both"/>
        <w:rPr>
          <w:u w:val="single"/>
        </w:rPr>
      </w:pPr>
    </w:p>
    <w:p w:rsidR="006E0787" w:rsidRPr="004D2448" w:rsidRDefault="006E0787" w:rsidP="000F20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0787" w:rsidRDefault="006E0787" w:rsidP="000F2067">
      <w:pPr>
        <w:ind w:firstLine="709"/>
        <w:jc w:val="center"/>
        <w:rPr>
          <w:i/>
        </w:rPr>
      </w:pPr>
    </w:p>
    <w:p w:rsidR="006E0787" w:rsidRDefault="006E0787" w:rsidP="00EE3497">
      <w:pPr>
        <w:ind w:firstLine="709"/>
        <w:jc w:val="center"/>
        <w:rPr>
          <w:i/>
        </w:rPr>
      </w:pPr>
      <w:r>
        <w:rPr>
          <w:i/>
        </w:rPr>
        <w:t>Проблемно-аналитическое задание №1</w:t>
      </w:r>
    </w:p>
    <w:p w:rsidR="006E0787" w:rsidRDefault="006E0787" w:rsidP="00EE349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EE3497">
      <w:pPr>
        <w:ind w:firstLine="709"/>
        <w:jc w:val="center"/>
        <w:rPr>
          <w:i/>
        </w:rPr>
      </w:pPr>
      <w:r>
        <w:rPr>
          <w:i/>
        </w:rPr>
        <w:t>Проблемно-аналитическое задание №2</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1"/>
        </w:numPr>
        <w:tabs>
          <w:tab w:val="left" w:pos="1134"/>
          <w:tab w:val="left" w:pos="1418"/>
        </w:tabs>
        <w:jc w:val="both"/>
      </w:pPr>
      <w:r>
        <w:rPr>
          <w:color w:val="000000"/>
        </w:rPr>
        <w:t>Э. Дюркгсйм о роли социальных факторов в поведении .</w:t>
      </w:r>
    </w:p>
    <w:p w:rsidR="006E0787" w:rsidRDefault="006E0787" w:rsidP="00186460">
      <w:pPr>
        <w:pStyle w:val="a3"/>
        <w:numPr>
          <w:ilvl w:val="0"/>
          <w:numId w:val="6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6E0787" w:rsidRDefault="006E0787" w:rsidP="00186460">
      <w:pPr>
        <w:pStyle w:val="a3"/>
        <w:numPr>
          <w:ilvl w:val="0"/>
          <w:numId w:val="6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6E0787" w:rsidRDefault="006E0787" w:rsidP="00186460">
      <w:pPr>
        <w:pStyle w:val="a3"/>
        <w:numPr>
          <w:ilvl w:val="0"/>
          <w:numId w:val="61"/>
        </w:numPr>
        <w:tabs>
          <w:tab w:val="left" w:pos="1134"/>
        </w:tabs>
        <w:ind w:left="0" w:firstLine="709"/>
        <w:jc w:val="both"/>
        <w:rPr>
          <w:color w:val="000000"/>
        </w:rPr>
      </w:pPr>
      <w:r>
        <w:rPr>
          <w:color w:val="000000"/>
        </w:rPr>
        <w:t>Социально-психологические теории Ф. Зимбардо.</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6E0787" w:rsidRDefault="006E0787" w:rsidP="00186460">
      <w:pPr>
        <w:pStyle w:val="a3"/>
        <w:numPr>
          <w:ilvl w:val="0"/>
          <w:numId w:val="6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6E0787" w:rsidRDefault="006E0787" w:rsidP="00186460">
      <w:pPr>
        <w:pStyle w:val="a3"/>
        <w:numPr>
          <w:ilvl w:val="0"/>
          <w:numId w:val="61"/>
        </w:numPr>
        <w:tabs>
          <w:tab w:val="left" w:pos="694"/>
          <w:tab w:val="left" w:pos="1134"/>
        </w:tabs>
        <w:ind w:left="0" w:firstLine="709"/>
        <w:jc w:val="both"/>
      </w:pPr>
      <w:r>
        <w:rPr>
          <w:color w:val="000000"/>
        </w:rPr>
        <w:t>Э. Эриксон: причины и характеристика отклоняющегося поведения.</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6E0787" w:rsidRDefault="006E0787" w:rsidP="00186460">
      <w:pPr>
        <w:pStyle w:val="a3"/>
        <w:numPr>
          <w:ilvl w:val="0"/>
          <w:numId w:val="61"/>
        </w:numPr>
        <w:tabs>
          <w:tab w:val="left" w:pos="713"/>
          <w:tab w:val="left" w:pos="1134"/>
        </w:tabs>
        <w:ind w:left="0" w:firstLine="709"/>
        <w:jc w:val="both"/>
      </w:pPr>
      <w:r>
        <w:rPr>
          <w:color w:val="000000"/>
        </w:rPr>
        <w:t>3. Фрейд об отклоняющемся поведении: причины и характеристика.</w:t>
      </w:r>
    </w:p>
    <w:p w:rsidR="006E0787" w:rsidRDefault="006E0787" w:rsidP="00EE3497">
      <w:pPr>
        <w:pStyle w:val="a3"/>
        <w:ind w:left="1429"/>
        <w:jc w:val="center"/>
        <w:rPr>
          <w:i/>
        </w:rPr>
      </w:pPr>
      <w:r>
        <w:rPr>
          <w:i/>
        </w:rPr>
        <w:t>Проблемно-аналитическое задание №3</w:t>
      </w:r>
    </w:p>
    <w:p w:rsidR="006E0787" w:rsidRDefault="006E0787" w:rsidP="00EE3497">
      <w:pPr>
        <w:jc w:val="both"/>
      </w:pPr>
      <w:r>
        <w:tab/>
        <w:t>Дайте ответы на следующие вопросы:</w:t>
      </w:r>
    </w:p>
    <w:p w:rsidR="006E0787" w:rsidRDefault="006E0787" w:rsidP="00EE3497">
      <w:pPr>
        <w:ind w:firstLine="709"/>
      </w:pPr>
      <w:r>
        <w:t>1. Что такое социальная норма? Каковы ее свойства и способы образования?</w:t>
      </w:r>
    </w:p>
    <w:p w:rsidR="006E0787" w:rsidRDefault="006E0787" w:rsidP="00EE3497">
      <w:pPr>
        <w:ind w:firstLine="709"/>
      </w:pPr>
      <w:r>
        <w:t>2.Каковы механизмы воздействия социальных норм на поведение конкретного чело-века?</w:t>
      </w:r>
    </w:p>
    <w:p w:rsidR="006E0787" w:rsidRDefault="006E0787" w:rsidP="00EE3497">
      <w:pPr>
        <w:ind w:firstLine="709"/>
      </w:pPr>
      <w:r>
        <w:t>3.Перечислите виды социальных норм.</w:t>
      </w:r>
    </w:p>
    <w:p w:rsidR="006E0787" w:rsidRDefault="006E0787" w:rsidP="00EE3497">
      <w:pPr>
        <w:ind w:firstLine="709"/>
        <w:rPr>
          <w:i/>
          <w:color w:val="000000"/>
          <w:spacing w:val="2"/>
        </w:rPr>
      </w:pPr>
      <w:r>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здоровье.</w:t>
      </w:r>
    </w:p>
    <w:p w:rsidR="006E0787" w:rsidRDefault="006E0787" w:rsidP="00EE3497">
      <w:pPr>
        <w:spacing w:line="276" w:lineRule="auto"/>
        <w:jc w:val="both"/>
        <w:rPr>
          <w:b/>
          <w:bCs/>
        </w:rPr>
      </w:pPr>
    </w:p>
    <w:p w:rsidR="006E0787" w:rsidRDefault="006E0787" w:rsidP="00EE3497">
      <w:pPr>
        <w:pStyle w:val="a3"/>
        <w:jc w:val="center"/>
        <w:rPr>
          <w:i/>
        </w:rPr>
      </w:pPr>
      <w:r>
        <w:rPr>
          <w:i/>
        </w:rPr>
        <w:t>Проблемно-аналитическое задание №4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1.Назовите причины, затрудняющие создание единой классификации поведенческих отклонений.</w:t>
      </w:r>
    </w:p>
    <w:p w:rsidR="006E0787" w:rsidRDefault="006E0787" w:rsidP="00EE3497">
      <w:pPr>
        <w:pStyle w:val="a3"/>
        <w:ind w:left="0" w:firstLine="709"/>
        <w:jc w:val="both"/>
      </w:pPr>
      <w:r>
        <w:t xml:space="preserve">2.Перечислите основные виды социальных отклонений. </w:t>
      </w:r>
    </w:p>
    <w:p w:rsidR="006E0787" w:rsidRDefault="006E0787" w:rsidP="00EE3497">
      <w:pPr>
        <w:pStyle w:val="a3"/>
        <w:ind w:left="0" w:firstLine="709"/>
        <w:jc w:val="both"/>
      </w:pPr>
      <w:r>
        <w:lastRenderedPageBreak/>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EE3497">
      <w:pPr>
        <w:pStyle w:val="a3"/>
        <w:ind w:left="0" w:firstLine="709"/>
        <w:jc w:val="both"/>
      </w:pPr>
      <w:r>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EE3497">
      <w:pPr>
        <w:ind w:firstLine="709"/>
        <w:jc w:val="center"/>
        <w:rPr>
          <w:i/>
        </w:rPr>
      </w:pPr>
    </w:p>
    <w:p w:rsidR="006E0787" w:rsidRDefault="006E0787" w:rsidP="00EE3497">
      <w:pPr>
        <w:ind w:firstLine="709"/>
        <w:jc w:val="center"/>
        <w:rPr>
          <w:i/>
        </w:rPr>
      </w:pPr>
      <w:r>
        <w:rPr>
          <w:i/>
        </w:rPr>
        <w:t>Проблемно-аналитическое задание №5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7"/>
        </w:numPr>
        <w:tabs>
          <w:tab w:val="left" w:pos="993"/>
        </w:tabs>
        <w:ind w:left="0" w:firstLine="1134"/>
        <w:jc w:val="both"/>
        <w:rPr>
          <w:szCs w:val="28"/>
        </w:rPr>
      </w:pPr>
      <w:r>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57"/>
        </w:numPr>
        <w:tabs>
          <w:tab w:val="left" w:pos="993"/>
        </w:tabs>
        <w:ind w:left="0" w:firstLine="1134"/>
        <w:jc w:val="both"/>
        <w:rPr>
          <w:szCs w:val="28"/>
        </w:rPr>
      </w:pPr>
      <w:r>
        <w:rPr>
          <w:szCs w:val="28"/>
        </w:rPr>
        <w:t>Феномен со-зависимости и пути его преодоления.</w:t>
      </w:r>
    </w:p>
    <w:p w:rsidR="006E0787" w:rsidRDefault="006E0787" w:rsidP="00186460">
      <w:pPr>
        <w:pStyle w:val="a3"/>
        <w:numPr>
          <w:ilvl w:val="0"/>
          <w:numId w:val="57"/>
        </w:numPr>
        <w:tabs>
          <w:tab w:val="left" w:pos="993"/>
        </w:tabs>
        <w:ind w:left="0" w:firstLine="1134"/>
        <w:jc w:val="both"/>
        <w:rPr>
          <w:szCs w:val="28"/>
        </w:rPr>
      </w:pPr>
      <w:r>
        <w:rPr>
          <w:szCs w:val="28"/>
        </w:rPr>
        <w:t xml:space="preserve">Профилактика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№6</w:t>
      </w:r>
    </w:p>
    <w:p w:rsidR="006E0787" w:rsidRDefault="006E0787" w:rsidP="00EE3497">
      <w:pPr>
        <w:pStyle w:val="a3"/>
        <w:ind w:left="0" w:firstLine="709"/>
        <w:jc w:val="both"/>
      </w:pPr>
      <w:r>
        <w:t>Дайте ответы на следующие вопросы:</w:t>
      </w:r>
    </w:p>
    <w:p w:rsidR="006E0787" w:rsidRDefault="006E0787" w:rsidP="00EE3497">
      <w:pPr>
        <w:ind w:firstLine="708"/>
        <w:jc w:val="both"/>
      </w:pPr>
      <w:r>
        <w:t>1.Что такое детерминация отклоняющегося поведения личности?</w:t>
      </w:r>
    </w:p>
    <w:p w:rsidR="006E0787" w:rsidRDefault="006E0787" w:rsidP="00EE3497">
      <w:pPr>
        <w:ind w:firstLine="708"/>
        <w:jc w:val="both"/>
      </w:pPr>
      <w:r>
        <w:t>2.Перечислите социальные детерминанты девиантного поведения.</w:t>
      </w:r>
    </w:p>
    <w:p w:rsidR="006E0787" w:rsidRDefault="006E0787" w:rsidP="00EE3497">
      <w:pPr>
        <w:ind w:firstLine="708"/>
        <w:jc w:val="both"/>
      </w:pPr>
      <w:r>
        <w:t>3.Перечислите биологические предпосылки отклоняющегося поведения.</w:t>
      </w:r>
    </w:p>
    <w:p w:rsidR="006E0787" w:rsidRDefault="006E0787" w:rsidP="00EE3497">
      <w:pPr>
        <w:ind w:firstLine="708"/>
        <w:jc w:val="both"/>
      </w:pPr>
      <w:r>
        <w:t>4.Раскройте характер взаимодействия социальных и биологических факторов поведения личности.</w:t>
      </w:r>
    </w:p>
    <w:p w:rsidR="006E0787" w:rsidRDefault="006E0787" w:rsidP="00EE3497">
      <w:pPr>
        <w:widowControl w:val="0"/>
        <w:autoSpaceDE w:val="0"/>
        <w:autoSpaceDN w:val="0"/>
        <w:adjustRightInd w:val="0"/>
        <w:ind w:firstLine="709"/>
        <w:jc w:val="both"/>
        <w:rPr>
          <w:b/>
        </w:rPr>
      </w:pPr>
    </w:p>
    <w:p w:rsidR="006E0787" w:rsidRDefault="006E0787" w:rsidP="00EE3497">
      <w:pPr>
        <w:ind w:firstLine="709"/>
        <w:jc w:val="center"/>
        <w:rPr>
          <w:i/>
        </w:rPr>
      </w:pPr>
      <w:r>
        <w:rPr>
          <w:i/>
        </w:rPr>
        <w:t>Проблемно-аналитическое задание №7</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2"/>
        </w:numPr>
        <w:tabs>
          <w:tab w:val="left" w:pos="993"/>
        </w:tabs>
        <w:jc w:val="both"/>
        <w:rPr>
          <w:szCs w:val="28"/>
        </w:rPr>
      </w:pPr>
      <w:r>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62"/>
        </w:numPr>
        <w:tabs>
          <w:tab w:val="left" w:pos="993"/>
        </w:tabs>
        <w:ind w:left="0" w:firstLine="1134"/>
        <w:jc w:val="both"/>
        <w:rPr>
          <w:szCs w:val="28"/>
        </w:rPr>
      </w:pPr>
      <w:r>
        <w:rPr>
          <w:szCs w:val="28"/>
        </w:rPr>
        <w:t>Роль ситуативной обусловленности в совершении девиантных действий.</w:t>
      </w:r>
    </w:p>
    <w:p w:rsidR="006E0787" w:rsidRDefault="006E0787" w:rsidP="00186460">
      <w:pPr>
        <w:pStyle w:val="a3"/>
        <w:numPr>
          <w:ilvl w:val="0"/>
          <w:numId w:val="62"/>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62"/>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EE3497">
      <w:pPr>
        <w:pStyle w:val="a3"/>
        <w:jc w:val="center"/>
        <w:rPr>
          <w:i/>
        </w:rPr>
      </w:pPr>
      <w:r>
        <w:rPr>
          <w:i/>
        </w:rPr>
        <w:t>Проблемно-аналитическое задание №8</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1.Назовите социальные причины отклоняющегося поведения.</w:t>
      </w:r>
    </w:p>
    <w:p w:rsidR="006E0787" w:rsidRDefault="006E0787" w:rsidP="00EE3497">
      <w:pPr>
        <w:widowControl w:val="0"/>
        <w:autoSpaceDE w:val="0"/>
        <w:autoSpaceDN w:val="0"/>
        <w:adjustRightInd w:val="0"/>
        <w:ind w:firstLine="709"/>
        <w:jc w:val="both"/>
      </w:pPr>
      <w:r>
        <w:t>2.Каковы биологические предпосылки поведенческих девиаций?</w:t>
      </w:r>
    </w:p>
    <w:p w:rsidR="006E0787" w:rsidRDefault="006E0787" w:rsidP="00EE3497">
      <w:pPr>
        <w:widowControl w:val="0"/>
        <w:autoSpaceDE w:val="0"/>
        <w:autoSpaceDN w:val="0"/>
        <w:adjustRightInd w:val="0"/>
        <w:ind w:firstLine="709"/>
        <w:jc w:val="both"/>
      </w:pPr>
      <w:r>
        <w:t>3.Объясните отклоняющееся поведение с точки зрения экзистенциально-гуманистического подхода.</w:t>
      </w:r>
    </w:p>
    <w:p w:rsidR="006E0787" w:rsidRDefault="006E0787" w:rsidP="00EE3497">
      <w:pPr>
        <w:widowControl w:val="0"/>
        <w:autoSpaceDE w:val="0"/>
        <w:autoSpaceDN w:val="0"/>
        <w:adjustRightInd w:val="0"/>
        <w:ind w:firstLine="709"/>
        <w:jc w:val="both"/>
      </w:pPr>
      <w:r>
        <w:t>4.Что такое экзистенциальный вакуум и ноогенный невроз?</w:t>
      </w:r>
    </w:p>
    <w:p w:rsidR="006E0787" w:rsidRDefault="006E0787" w:rsidP="00EE3497">
      <w:pPr>
        <w:widowControl w:val="0"/>
        <w:autoSpaceDE w:val="0"/>
        <w:autoSpaceDN w:val="0"/>
        <w:adjustRightInd w:val="0"/>
        <w:ind w:firstLine="709"/>
        <w:jc w:val="both"/>
      </w:pPr>
      <w:r>
        <w:t>5.Каковы психодинамические механизмы отклоняющегося поведения?</w:t>
      </w:r>
    </w:p>
    <w:p w:rsidR="006E0787" w:rsidRDefault="006E0787" w:rsidP="00EE3497">
      <w:pPr>
        <w:widowControl w:val="0"/>
        <w:autoSpaceDE w:val="0"/>
        <w:autoSpaceDN w:val="0"/>
        <w:adjustRightInd w:val="0"/>
        <w:ind w:firstLine="709"/>
        <w:jc w:val="both"/>
      </w:pPr>
      <w:r>
        <w:t>6.Раскройте понятие «психологическая защита» и перечислите основные ее виды.</w:t>
      </w:r>
    </w:p>
    <w:p w:rsidR="006E0787" w:rsidRDefault="006E0787" w:rsidP="00EE3497">
      <w:pPr>
        <w:widowControl w:val="0"/>
        <w:autoSpaceDE w:val="0"/>
        <w:autoSpaceDN w:val="0"/>
        <w:adjustRightInd w:val="0"/>
        <w:ind w:firstLine="709"/>
        <w:jc w:val="both"/>
      </w:pPr>
      <w:r>
        <w:t>7.Перечислите основные положения поведенческой психологии.</w:t>
      </w:r>
    </w:p>
    <w:p w:rsidR="006E0787" w:rsidRDefault="006E0787" w:rsidP="00EE3497">
      <w:pPr>
        <w:widowControl w:val="0"/>
        <w:autoSpaceDE w:val="0"/>
        <w:autoSpaceDN w:val="0"/>
        <w:adjustRightInd w:val="0"/>
        <w:ind w:firstLine="709"/>
        <w:jc w:val="both"/>
      </w:pPr>
      <w:r>
        <w:t>8.Каковы факторы отклоняющегося поведения с точки зрения поведенческой психо-логии?</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№9</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EE3497">
      <w:pPr>
        <w:widowControl w:val="0"/>
        <w:autoSpaceDE w:val="0"/>
        <w:autoSpaceDN w:val="0"/>
        <w:adjustRightInd w:val="0"/>
        <w:ind w:firstLine="709"/>
        <w:jc w:val="both"/>
      </w:pPr>
      <w:r>
        <w:t>2.Назовите негативные и позитивные проявления агрессии.</w:t>
      </w:r>
    </w:p>
    <w:p w:rsidR="006E0787" w:rsidRDefault="006E0787" w:rsidP="00EE3497">
      <w:pPr>
        <w:widowControl w:val="0"/>
        <w:autoSpaceDE w:val="0"/>
        <w:autoSpaceDN w:val="0"/>
        <w:adjustRightInd w:val="0"/>
        <w:ind w:firstLine="709"/>
        <w:jc w:val="both"/>
      </w:pPr>
      <w:r>
        <w:lastRenderedPageBreak/>
        <w:t>3.Назовите основные виды агрессии и агрессивного поведения.</w:t>
      </w:r>
    </w:p>
    <w:p w:rsidR="006E0787" w:rsidRDefault="006E0787" w:rsidP="00EE349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№10</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3"/>
        </w:numPr>
        <w:tabs>
          <w:tab w:val="left" w:pos="993"/>
        </w:tabs>
        <w:jc w:val="both"/>
        <w:rPr>
          <w:szCs w:val="28"/>
        </w:rPr>
      </w:pPr>
      <w:r>
        <w:rPr>
          <w:szCs w:val="28"/>
        </w:rPr>
        <w:t>Психологическое консультирование родителей агрессивного подростка.</w:t>
      </w:r>
    </w:p>
    <w:p w:rsidR="006E0787" w:rsidRDefault="006E0787" w:rsidP="00186460">
      <w:pPr>
        <w:pStyle w:val="a3"/>
        <w:numPr>
          <w:ilvl w:val="0"/>
          <w:numId w:val="63"/>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63"/>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63"/>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EE3497">
      <w:pPr>
        <w:ind w:firstLine="709"/>
      </w:pPr>
    </w:p>
    <w:p w:rsidR="006E0787" w:rsidRDefault="006E0787" w:rsidP="00EE3497">
      <w:pPr>
        <w:ind w:firstLine="709"/>
        <w:jc w:val="center"/>
        <w:rPr>
          <w:i/>
        </w:rPr>
      </w:pPr>
      <w:r>
        <w:rPr>
          <w:i/>
        </w:rPr>
        <w:t>Проблемно-аналитическое задание №11</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4"/>
        </w:numPr>
        <w:tabs>
          <w:tab w:val="left" w:pos="993"/>
        </w:tabs>
        <w:jc w:val="both"/>
        <w:rPr>
          <w:szCs w:val="28"/>
        </w:rPr>
      </w:pPr>
      <w:r>
        <w:rPr>
          <w:szCs w:val="28"/>
        </w:rPr>
        <w:t xml:space="preserve">Психологическая структура делинквентного поведения. </w:t>
      </w:r>
    </w:p>
    <w:p w:rsidR="006E0787" w:rsidRDefault="006E0787" w:rsidP="00186460">
      <w:pPr>
        <w:pStyle w:val="a3"/>
        <w:numPr>
          <w:ilvl w:val="0"/>
          <w:numId w:val="64"/>
        </w:numPr>
        <w:tabs>
          <w:tab w:val="left" w:pos="993"/>
        </w:tabs>
        <w:ind w:left="0" w:firstLine="1134"/>
        <w:jc w:val="both"/>
        <w:rPr>
          <w:szCs w:val="28"/>
        </w:rPr>
      </w:pPr>
      <w:r>
        <w:rPr>
          <w:szCs w:val="28"/>
        </w:rPr>
        <w:t>Противоправная мотивация и факторы ее формирования у подростков.</w:t>
      </w:r>
    </w:p>
    <w:p w:rsidR="006E0787" w:rsidRDefault="006E0787" w:rsidP="00186460">
      <w:pPr>
        <w:pStyle w:val="a3"/>
        <w:numPr>
          <w:ilvl w:val="0"/>
          <w:numId w:val="64"/>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64"/>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64"/>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EE3497">
      <w:pPr>
        <w:ind w:firstLine="709"/>
      </w:pPr>
    </w:p>
    <w:p w:rsidR="006E0787" w:rsidRDefault="006E0787" w:rsidP="00EE3497">
      <w:pPr>
        <w:widowControl w:val="0"/>
        <w:autoSpaceDE w:val="0"/>
        <w:autoSpaceDN w:val="0"/>
        <w:adjustRightInd w:val="0"/>
        <w:ind w:firstLine="709"/>
        <w:jc w:val="center"/>
        <w:rPr>
          <w:i/>
        </w:rPr>
      </w:pPr>
      <w:r>
        <w:rPr>
          <w:i/>
        </w:rPr>
        <w:t>Проблемно-аналитическое задание №12</w:t>
      </w:r>
    </w:p>
    <w:p w:rsidR="006E0787" w:rsidRDefault="006E0787" w:rsidP="00EE349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№13</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5"/>
        </w:numPr>
        <w:tabs>
          <w:tab w:val="left" w:pos="993"/>
        </w:tabs>
        <w:jc w:val="both"/>
        <w:rPr>
          <w:szCs w:val="28"/>
        </w:rPr>
      </w:pPr>
      <w:r>
        <w:rPr>
          <w:szCs w:val="28"/>
        </w:rPr>
        <w:t>«Группы смерти» в социальных сетях.</w:t>
      </w:r>
    </w:p>
    <w:p w:rsidR="006E0787" w:rsidRDefault="006E0787" w:rsidP="00186460">
      <w:pPr>
        <w:pStyle w:val="a3"/>
        <w:numPr>
          <w:ilvl w:val="0"/>
          <w:numId w:val="65"/>
        </w:numPr>
        <w:tabs>
          <w:tab w:val="left" w:pos="993"/>
        </w:tabs>
        <w:ind w:left="0" w:firstLine="1134"/>
        <w:jc w:val="both"/>
        <w:rPr>
          <w:szCs w:val="28"/>
        </w:rPr>
      </w:pPr>
      <w:r>
        <w:rPr>
          <w:szCs w:val="28"/>
        </w:rPr>
        <w:t xml:space="preserve">Возрастные особенности суицидального поведения. </w:t>
      </w:r>
    </w:p>
    <w:p w:rsidR="006E0787" w:rsidRDefault="006E0787" w:rsidP="00186460">
      <w:pPr>
        <w:pStyle w:val="a3"/>
        <w:numPr>
          <w:ilvl w:val="0"/>
          <w:numId w:val="65"/>
        </w:numPr>
        <w:tabs>
          <w:tab w:val="left" w:pos="993"/>
        </w:tabs>
        <w:ind w:left="0" w:firstLine="1134"/>
        <w:jc w:val="both"/>
        <w:rPr>
          <w:szCs w:val="28"/>
        </w:rPr>
      </w:pPr>
      <w:r>
        <w:rPr>
          <w:szCs w:val="28"/>
        </w:rPr>
        <w:t xml:space="preserve">Проблема оценки вероятности суицида. </w:t>
      </w:r>
    </w:p>
    <w:p w:rsidR="006E0787" w:rsidRDefault="006E0787" w:rsidP="00186460">
      <w:pPr>
        <w:pStyle w:val="a3"/>
        <w:numPr>
          <w:ilvl w:val="0"/>
          <w:numId w:val="65"/>
        </w:numPr>
        <w:tabs>
          <w:tab w:val="left" w:pos="993"/>
        </w:tabs>
        <w:ind w:left="0" w:firstLine="1134"/>
        <w:jc w:val="both"/>
        <w:rPr>
          <w:szCs w:val="28"/>
        </w:rPr>
      </w:pPr>
      <w:r>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65"/>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1.Каковы цели, принципы и формы психопрофилактики отклоняющегося поведения?</w:t>
      </w:r>
    </w:p>
    <w:p w:rsidR="006E0787" w:rsidRDefault="006E0787" w:rsidP="00EE3497">
      <w:pPr>
        <w:pStyle w:val="a3"/>
        <w:ind w:left="0" w:firstLine="709"/>
        <w:jc w:val="both"/>
      </w:pPr>
      <w:r>
        <w:t>2.Перечислите основные концептуальные модели психопрофилактики.</w:t>
      </w:r>
    </w:p>
    <w:p w:rsidR="006E0787" w:rsidRDefault="006E0787" w:rsidP="00EE3497">
      <w:pPr>
        <w:pStyle w:val="a3"/>
        <w:ind w:left="0" w:firstLine="709"/>
        <w:jc w:val="both"/>
      </w:pPr>
      <w:r>
        <w:t>3.Чем отличаются подходы работы в рамках общей и специальной профилактики?</w:t>
      </w:r>
    </w:p>
    <w:p w:rsidR="006E0787" w:rsidRDefault="006E0787" w:rsidP="00EE3497">
      <w:pPr>
        <w:pStyle w:val="a3"/>
        <w:ind w:left="0" w:firstLine="709"/>
        <w:jc w:val="both"/>
      </w:pPr>
      <w:r>
        <w:t>4.Охарактеризуйте стратегии психопрофилактики при различных формах отклоняющегося поведения</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EE3497">
      <w:pPr>
        <w:ind w:firstLine="709"/>
      </w:pPr>
    </w:p>
    <w:p w:rsidR="006E0787" w:rsidRDefault="006E0787" w:rsidP="00EE3497">
      <w:pPr>
        <w:ind w:firstLine="709"/>
        <w:jc w:val="center"/>
        <w:rPr>
          <w:i/>
        </w:rPr>
      </w:pPr>
      <w:r>
        <w:rPr>
          <w:i/>
        </w:rPr>
        <w:t>Творческое задание №1</w:t>
      </w:r>
    </w:p>
    <w:p w:rsidR="006E0787" w:rsidRDefault="006E0787" w:rsidP="00EE3497">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EE3497">
      <w:pPr>
        <w:ind w:firstLine="709"/>
        <w:jc w:val="center"/>
        <w:rPr>
          <w:i/>
        </w:rPr>
      </w:pPr>
    </w:p>
    <w:p w:rsidR="006E0787" w:rsidRDefault="006E0787" w:rsidP="00EE3497">
      <w:pPr>
        <w:ind w:firstLine="709"/>
        <w:jc w:val="center"/>
      </w:pPr>
      <w:r>
        <w:rPr>
          <w:i/>
        </w:rPr>
        <w:t>Творческое задание №2</w:t>
      </w:r>
    </w:p>
    <w:p w:rsidR="006E0787" w:rsidRDefault="006E0787" w:rsidP="00EE3497">
      <w:pPr>
        <w:ind w:firstLine="709"/>
        <w:rPr>
          <w:i/>
        </w:rPr>
      </w:pPr>
      <w:r>
        <w:t>Напишите эссе на тему: «Генезис девиантного поведения»</w:t>
      </w:r>
    </w:p>
    <w:p w:rsidR="006E0787" w:rsidRDefault="006E0787" w:rsidP="00EE3497">
      <w:pPr>
        <w:widowControl w:val="0"/>
        <w:autoSpaceDE w:val="0"/>
        <w:autoSpaceDN w:val="0"/>
        <w:adjustRightInd w:val="0"/>
        <w:ind w:firstLine="709"/>
        <w:jc w:val="center"/>
        <w:rPr>
          <w:i/>
        </w:rPr>
      </w:pPr>
    </w:p>
    <w:p w:rsidR="006E0787" w:rsidRDefault="006E0787" w:rsidP="00EE3497">
      <w:pPr>
        <w:widowControl w:val="0"/>
        <w:autoSpaceDE w:val="0"/>
        <w:autoSpaceDN w:val="0"/>
        <w:adjustRightInd w:val="0"/>
        <w:ind w:firstLine="709"/>
        <w:jc w:val="center"/>
        <w:rPr>
          <w:i/>
        </w:rPr>
      </w:pPr>
      <w:r>
        <w:rPr>
          <w:i/>
        </w:rPr>
        <w:t>Творческое задание №3</w:t>
      </w:r>
    </w:p>
    <w:p w:rsidR="006E0787" w:rsidRDefault="006E0787" w:rsidP="00EE349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6E0787" w:rsidRDefault="006E0787" w:rsidP="00EE3497">
      <w:pPr>
        <w:widowControl w:val="0"/>
        <w:autoSpaceDE w:val="0"/>
        <w:autoSpaceDN w:val="0"/>
        <w:adjustRightInd w:val="0"/>
        <w:ind w:firstLine="709"/>
        <w:jc w:val="both"/>
        <w:rPr>
          <w:b/>
        </w:rPr>
      </w:pPr>
    </w:p>
    <w:p w:rsidR="006E0787" w:rsidRDefault="006E0787" w:rsidP="00830DF8">
      <w:pPr>
        <w:widowControl w:val="0"/>
        <w:autoSpaceDE w:val="0"/>
        <w:autoSpaceDN w:val="0"/>
        <w:adjustRightInd w:val="0"/>
        <w:ind w:firstLine="709"/>
        <w:jc w:val="center"/>
        <w:rPr>
          <w:i/>
        </w:rPr>
      </w:pPr>
      <w:r>
        <w:rPr>
          <w:i/>
        </w:rPr>
        <w:t>Творческое задание №4</w:t>
      </w:r>
    </w:p>
    <w:p w:rsidR="006E0787" w:rsidRDefault="006E0787" w:rsidP="00186460">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6E0787" w:rsidRDefault="006E0787" w:rsidP="00186460">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Default="006E0787" w:rsidP="00186460">
      <w:pPr>
        <w:pStyle w:val="a3"/>
        <w:numPr>
          <w:ilvl w:val="0"/>
          <w:numId w:val="67"/>
        </w:numPr>
        <w:jc w:val="both"/>
      </w:pPr>
      <w:r>
        <w:t xml:space="preserve">Подготовьте психологическое заключение по результатам проведенного обследования. </w:t>
      </w:r>
    </w:p>
    <w:p w:rsidR="006E0787" w:rsidRDefault="006E0787" w:rsidP="00EE3497">
      <w:pPr>
        <w:ind w:firstLine="709"/>
      </w:pPr>
    </w:p>
    <w:p w:rsidR="006E0787" w:rsidRDefault="006E0787" w:rsidP="00830DF8">
      <w:pPr>
        <w:ind w:firstLine="709"/>
        <w:jc w:val="center"/>
        <w:rPr>
          <w:i/>
        </w:rPr>
      </w:pPr>
      <w:r>
        <w:rPr>
          <w:i/>
        </w:rPr>
        <w:t>Творческое задание №5</w:t>
      </w:r>
    </w:p>
    <w:p w:rsidR="006E0787" w:rsidRDefault="006E0787" w:rsidP="00830DF8">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EE3497">
      <w:pPr>
        <w:ind w:firstLine="709"/>
      </w:pPr>
    </w:p>
    <w:p w:rsidR="006E0787" w:rsidRDefault="006E0787" w:rsidP="00830DF8">
      <w:pPr>
        <w:ind w:firstLine="709"/>
        <w:jc w:val="center"/>
        <w:rPr>
          <w:i/>
        </w:rPr>
      </w:pPr>
      <w:r>
        <w:rPr>
          <w:i/>
        </w:rPr>
        <w:t>Творческое задание №6</w:t>
      </w:r>
    </w:p>
    <w:p w:rsidR="006E0787" w:rsidRDefault="006E0787" w:rsidP="00830DF8">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830DF8">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830DF8">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830DF8">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EE3497">
      <w:pPr>
        <w:ind w:firstLine="709"/>
      </w:pPr>
    </w:p>
    <w:p w:rsidR="006E0787" w:rsidRDefault="006E0787" w:rsidP="00830DF8">
      <w:pPr>
        <w:ind w:firstLine="709"/>
        <w:jc w:val="center"/>
        <w:rPr>
          <w:i/>
        </w:rPr>
      </w:pPr>
      <w:r>
        <w:rPr>
          <w:i/>
        </w:rPr>
        <w:t>Творческое задание №7</w:t>
      </w:r>
    </w:p>
    <w:p w:rsidR="006E0787" w:rsidRDefault="006E0787" w:rsidP="00186460">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Pr="00EE3497" w:rsidRDefault="006E0787" w:rsidP="00EE3497">
      <w:pPr>
        <w:ind w:firstLine="709"/>
      </w:pPr>
    </w:p>
    <w:p w:rsidR="006E0787" w:rsidRDefault="006E0787" w:rsidP="00830DF8">
      <w:pPr>
        <w:ind w:firstLine="709"/>
        <w:jc w:val="center"/>
        <w:rPr>
          <w:i/>
          <w:color w:val="000000"/>
        </w:rPr>
      </w:pPr>
      <w:r>
        <w:rPr>
          <w:i/>
          <w:color w:val="000000"/>
        </w:rPr>
        <w:t>Ситуационные задачи №1</w:t>
      </w:r>
    </w:p>
    <w:p w:rsidR="006E0787" w:rsidRDefault="006E0787" w:rsidP="00830DF8">
      <w:pPr>
        <w:ind w:firstLine="709"/>
        <w:jc w:val="both"/>
      </w:pPr>
      <w:r>
        <w:rPr>
          <w:color w:val="000000"/>
        </w:rPr>
        <w:t>Задание к каждой ситуации:</w:t>
      </w:r>
    </w:p>
    <w:p w:rsidR="006E0787" w:rsidRDefault="006E0787" w:rsidP="00830DF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830DF8">
      <w:pPr>
        <w:tabs>
          <w:tab w:val="left" w:pos="583"/>
          <w:tab w:val="left" w:pos="993"/>
        </w:tabs>
        <w:ind w:firstLine="709"/>
        <w:jc w:val="both"/>
      </w:pPr>
      <w:r>
        <w:rPr>
          <w:color w:val="000000"/>
        </w:rPr>
        <w:lastRenderedPageBreak/>
        <w:t>2.</w:t>
      </w:r>
      <w:r>
        <w:rPr>
          <w:color w:val="000000"/>
        </w:rPr>
        <w:tab/>
        <w:t>Продумайте и предложите психологическое решение выявленной проблемы.</w:t>
      </w:r>
    </w:p>
    <w:p w:rsidR="006E0787" w:rsidRDefault="006E0787" w:rsidP="00830DF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830DF8">
      <w:pPr>
        <w:tabs>
          <w:tab w:val="left" w:pos="565"/>
          <w:tab w:val="left" w:pos="993"/>
        </w:tabs>
        <w:ind w:firstLine="709"/>
        <w:jc w:val="both"/>
        <w:rPr>
          <w:color w:val="000000"/>
        </w:rPr>
      </w:pPr>
    </w:p>
    <w:p w:rsidR="006E0787" w:rsidRDefault="006E0787" w:rsidP="00830DF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830DF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830DF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830DF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830DF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830DF8">
      <w:pPr>
        <w:widowControl w:val="0"/>
        <w:autoSpaceDE w:val="0"/>
        <w:autoSpaceDN w:val="0"/>
        <w:adjustRightInd w:val="0"/>
        <w:ind w:firstLine="709"/>
        <w:jc w:val="both"/>
        <w:rPr>
          <w:b/>
        </w:rPr>
      </w:pPr>
    </w:p>
    <w:p w:rsidR="006E0787" w:rsidRDefault="006E0787" w:rsidP="00830DF8">
      <w:pPr>
        <w:ind w:firstLine="709"/>
        <w:jc w:val="center"/>
        <w:rPr>
          <w:i/>
          <w:color w:val="000000"/>
        </w:rPr>
      </w:pPr>
      <w:r>
        <w:rPr>
          <w:i/>
          <w:color w:val="000000"/>
        </w:rPr>
        <w:t>Ситуационные задачи №2</w:t>
      </w:r>
    </w:p>
    <w:p w:rsidR="006E0787" w:rsidRDefault="006E0787" w:rsidP="00830DF8">
      <w:pPr>
        <w:ind w:firstLine="709"/>
        <w:jc w:val="both"/>
        <w:rPr>
          <w:i/>
        </w:rPr>
      </w:pPr>
      <w:r>
        <w:rPr>
          <w:i/>
          <w:color w:val="000000"/>
        </w:rPr>
        <w:t>Задание к каждой задаче</w:t>
      </w:r>
    </w:p>
    <w:p w:rsidR="006E0787" w:rsidRDefault="006E0787" w:rsidP="00830DF8">
      <w:pPr>
        <w:tabs>
          <w:tab w:val="left" w:pos="529"/>
        </w:tabs>
        <w:ind w:firstLine="709"/>
        <w:jc w:val="both"/>
      </w:pPr>
      <w:r>
        <w:rPr>
          <w:color w:val="000000"/>
        </w:rPr>
        <w:t>1.</w:t>
      </w:r>
      <w:r>
        <w:rPr>
          <w:color w:val="000000"/>
        </w:rPr>
        <w:tab/>
        <w:t>Изучите ситуацию.</w:t>
      </w:r>
    </w:p>
    <w:p w:rsidR="006E0787" w:rsidRDefault="006E0787" w:rsidP="00830DF8">
      <w:pPr>
        <w:tabs>
          <w:tab w:val="left" w:pos="569"/>
        </w:tabs>
        <w:ind w:firstLine="709"/>
        <w:jc w:val="both"/>
      </w:pPr>
      <w:r>
        <w:rPr>
          <w:color w:val="000000"/>
        </w:rPr>
        <w:t>2.</w:t>
      </w:r>
      <w:r>
        <w:rPr>
          <w:color w:val="000000"/>
        </w:rPr>
        <w:tab/>
        <w:t>Продумайте и предложите психологическое решение обозначенной проблемы.</w:t>
      </w:r>
    </w:p>
    <w:p w:rsidR="006E0787" w:rsidRDefault="006E0787" w:rsidP="00830DF8">
      <w:pPr>
        <w:ind w:firstLine="709"/>
        <w:jc w:val="both"/>
        <w:rPr>
          <w:b/>
          <w:i/>
        </w:rPr>
      </w:pPr>
      <w:r>
        <w:rPr>
          <w:b/>
          <w:i/>
          <w:color w:val="000000"/>
        </w:rPr>
        <w:t>Задание 1</w:t>
      </w:r>
    </w:p>
    <w:p w:rsidR="006E0787" w:rsidRDefault="006E0787" w:rsidP="00830DF8">
      <w:pPr>
        <w:pStyle w:val="a3"/>
        <w:ind w:left="0" w:firstLine="709"/>
        <w:jc w:val="both"/>
        <w:rPr>
          <w:color w:val="000000"/>
        </w:rPr>
      </w:pPr>
      <w:r>
        <w:rPr>
          <w:color w:val="000000"/>
        </w:rPr>
        <w:t xml:space="preserve">Ирина </w:t>
      </w:r>
      <w:r>
        <w:rPr>
          <w:color w:val="000000"/>
          <w:lang w:val="en-US" w:eastAsia="en-US"/>
        </w:rPr>
        <w:t>IO</w:t>
      </w:r>
      <w:r>
        <w:rPr>
          <w:color w:val="000000"/>
          <w:lang w:eastAsia="en-US"/>
        </w:rPr>
        <w:t xml:space="preserve">., </w:t>
      </w:r>
      <w:r>
        <w:rPr>
          <w:color w:val="000000"/>
        </w:rPr>
        <w:t xml:space="preserve">13 лет. Обратилась в психологическую консультацию мать девочки с жалобой на нарушение поведения у дочери — поздние возвращения домой, общение с неизвестными маме друзьями. Девочка родилась своевременно, росла и развивалась нормально. В детстве легко адаптировалась к детям, коллективу, охотно посещала детский сад с трех лет. В школе в начальных классах успевала на отлично, теперь на «4» и «5». Постоянно участвует в различных кружках, секциях. В последнее время занимается в секции водного туризма. Мать не одобряет этого увлечения, считает, что девочка могла бы заняться </w:t>
      </w:r>
      <w:r>
        <w:rPr>
          <w:color w:val="000000"/>
        </w:rPr>
        <w:lastRenderedPageBreak/>
        <w:t>чем-то более спокойным: шитьем, вязанием и т.д. При психологическом обследовании девочка быстро вступает в контакт, с интересом относится к заданиям. Темп сенсомоторики быстрый. 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 по патодиагностическому опроснику (ПДО) — высокий уровень гипертимности, стремление к эмансипации.</w:t>
      </w:r>
    </w:p>
    <w:p w:rsidR="006E0787" w:rsidRDefault="006E0787" w:rsidP="00830DF8">
      <w:pPr>
        <w:tabs>
          <w:tab w:val="left" w:pos="919"/>
        </w:tabs>
        <w:ind w:firstLine="709"/>
        <w:jc w:val="both"/>
      </w:pPr>
      <w:r>
        <w:rPr>
          <w:color w:val="000000"/>
        </w:rPr>
        <w:t>1.</w:t>
      </w:r>
      <w:r>
        <w:rPr>
          <w:color w:val="000000"/>
        </w:rPr>
        <w:tab/>
        <w:t>Какие причины такого поведения девочки?</w:t>
      </w:r>
    </w:p>
    <w:p w:rsidR="006E0787" w:rsidRDefault="006E0787" w:rsidP="00830DF8">
      <w:pPr>
        <w:tabs>
          <w:tab w:val="left" w:pos="974"/>
        </w:tabs>
        <w:ind w:firstLine="709"/>
        <w:jc w:val="both"/>
      </w:pPr>
      <w:r>
        <w:rPr>
          <w:color w:val="000000"/>
        </w:rPr>
        <w:t>2.</w:t>
      </w:r>
      <w:r>
        <w:rPr>
          <w:color w:val="000000"/>
        </w:rPr>
        <w:tab/>
        <w:t>Что можно посоветовать ее маме?</w:t>
      </w:r>
    </w:p>
    <w:p w:rsidR="006E0787" w:rsidRDefault="006E0787" w:rsidP="00830DF8">
      <w:pPr>
        <w:ind w:firstLine="709"/>
        <w:jc w:val="both"/>
        <w:rPr>
          <w:b/>
          <w:i/>
        </w:rPr>
      </w:pPr>
      <w:r>
        <w:rPr>
          <w:b/>
          <w:i/>
          <w:color w:val="000000"/>
        </w:rPr>
        <w:t>Задача 2</w:t>
      </w:r>
    </w:p>
    <w:p w:rsidR="006E0787" w:rsidRDefault="006E0787" w:rsidP="00830DF8">
      <w:pPr>
        <w:pStyle w:val="a3"/>
        <w:ind w:left="0" w:firstLine="709"/>
        <w:jc w:val="both"/>
        <w:rPr>
          <w:color w:val="000000"/>
        </w:rPr>
      </w:pPr>
      <w:r>
        <w:rPr>
          <w:color w:val="000000"/>
        </w:rPr>
        <w:t>Наташа Л., 13 лет. Обратилась учительница с жалобой на снижение успеваемости девочки, ее раздражительность, обморок во время урока.</w:t>
      </w:r>
    </w:p>
    <w:p w:rsidR="006E0787" w:rsidRDefault="006E0787" w:rsidP="00830DF8">
      <w:pPr>
        <w:ind w:firstLine="709"/>
        <w:jc w:val="both"/>
      </w:pPr>
      <w:r>
        <w:rPr>
          <w:color w:val="000000"/>
        </w:rPr>
        <w:t>Из беседы с мамой выяснилось, что у девочки было несколько ускоренное половое созревание — первая менструация в 10,5 лет. Она страдала избыточным весом — при росте 150 см вес был 60 кг. В новом учебном году в школе сменился учитель физкультуры, пришел «молодой и строгий». Он стал насмехаться над фигурой Наташи, ее низкими достижениями в физкультуре. По остальным предметам девочка занималась на «отлично», проводила за уроками по три-четыре часа в день. После замечаний учителя девочка решила «исправить фигуру», усиленно заняться физкультурой и диетой.</w:t>
      </w:r>
    </w:p>
    <w:p w:rsidR="006E0787" w:rsidRDefault="006E0787" w:rsidP="00830DF8">
      <w:pPr>
        <w:ind w:firstLine="709"/>
        <w:jc w:val="both"/>
      </w:pPr>
      <w:r>
        <w:rPr>
          <w:color w:val="000000"/>
        </w:rPr>
        <w:t>В результате сейчас у девочки вес равен 30 кг, прекратились менструации. Несмотря на это, она выполняет по 100 приседаний в течение дня, готовит уроки стоя, ограничивает себя в еде — питается в основном капустой и огурцами, пьет чай без сахара. На уговоры матери поесть реагирует гневом или плачем. Больной себя девочка не считает, а мать не стремится показать ее врачу, «чтобы не обидеть дочку».</w:t>
      </w:r>
    </w:p>
    <w:p w:rsidR="006E0787" w:rsidRDefault="006E0787" w:rsidP="00830DF8">
      <w:pPr>
        <w:ind w:firstLine="709"/>
        <w:jc w:val="both"/>
      </w:pPr>
      <w:r>
        <w:rPr>
          <w:color w:val="000000"/>
        </w:rPr>
        <w:t>При патопсихологическом обследовании отмечается истощаемость психических процессов. Объем и концентрация внимания не нарушены, переключасмость затруднена. Механическое и смысловое запоминание успешно. Нарушений со стороны мышления и интеллекта не отмечается. Самооценка высокая по параметрам «ум», «характер», «общительность»; низкая — по параметрам «красота» и «счастье».При выполнении методики «Прошлое — настоящее — будущее» девочка описывает себя в прошлом как «толстую, обжору, уродину», в настоящем — «нормальную, слабую, плаксивую», в будущем — «стройную, красивую, спокойную». При описании картин ТАТ-проекции</w:t>
      </w:r>
      <w:r>
        <w:rPr>
          <w:color w:val="000000"/>
          <w:vertAlign w:val="superscript"/>
        </w:rPr>
        <w:t>1</w:t>
      </w:r>
      <w:r>
        <w:rPr>
          <w:color w:val="000000"/>
        </w:rPr>
        <w:t>, связанные с проблемой еды, персонажи кормят друг друга, обсуждают вкусные блюда. Любимым занятием девочки является приготовление пищи, украшение стола. При обследовании по ПДО отмечается выраженная акцентуация истероидного и эпилептоидного типа.</w:t>
      </w:r>
    </w:p>
    <w:p w:rsidR="006E0787" w:rsidRDefault="006E0787" w:rsidP="00830DF8">
      <w:pPr>
        <w:tabs>
          <w:tab w:val="left" w:pos="553"/>
        </w:tabs>
        <w:ind w:firstLine="709"/>
        <w:jc w:val="both"/>
      </w:pPr>
      <w:r>
        <w:rPr>
          <w:color w:val="000000"/>
        </w:rPr>
        <w:t>1.</w:t>
      </w:r>
      <w:r>
        <w:rPr>
          <w:color w:val="000000"/>
        </w:rPr>
        <w:tab/>
        <w:t>С чем может быть связано поведение девочки?</w:t>
      </w:r>
    </w:p>
    <w:p w:rsidR="006E0787" w:rsidRDefault="006E0787" w:rsidP="00830DF8">
      <w:pPr>
        <w:tabs>
          <w:tab w:val="left" w:pos="525"/>
        </w:tabs>
        <w:ind w:firstLine="709"/>
        <w:jc w:val="both"/>
      </w:pPr>
      <w:r>
        <w:rPr>
          <w:color w:val="000000"/>
        </w:rPr>
        <w:t>2.</w:t>
      </w:r>
      <w:r>
        <w:rPr>
          <w:color w:val="000000"/>
        </w:rPr>
        <w:tab/>
        <w:t>Какие мероприятия необходимы?</w:t>
      </w:r>
    </w:p>
    <w:p w:rsidR="006E0787" w:rsidRDefault="006E0787" w:rsidP="00830DF8">
      <w:pPr>
        <w:ind w:firstLine="709"/>
        <w:jc w:val="both"/>
        <w:rPr>
          <w:b/>
          <w:i/>
        </w:rPr>
      </w:pPr>
      <w:r>
        <w:rPr>
          <w:b/>
          <w:i/>
          <w:color w:val="000000"/>
        </w:rPr>
        <w:t>Задача 3</w:t>
      </w:r>
    </w:p>
    <w:p w:rsidR="006E0787" w:rsidRDefault="006E0787" w:rsidP="00830DF8">
      <w:pPr>
        <w:ind w:firstLine="709"/>
        <w:jc w:val="both"/>
      </w:pPr>
      <w:r>
        <w:rPr>
          <w:color w:val="000000"/>
        </w:rPr>
        <w:t>Лена В., 12 лет. Девочка находится в детском приемнике. Доставлена с вокзала. Со слов девочки, это уже не первый побег из дома, она в течение последних двух лет регулярно «путешествует». За эго время успела побывать во многих городах страны. При патопсихологическом обследовании выявлены затруднения при переключаемости внимания. Механическое запоминание недостаточно: 4, 5, 4, 7. Нарушений со стороны мышления 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Default="006E0787" w:rsidP="00830DF8">
      <w:pPr>
        <w:ind w:firstLine="709"/>
        <w:jc w:val="both"/>
      </w:pPr>
      <w:r>
        <w:rPr>
          <w:color w:val="000000"/>
        </w:rPr>
        <w:t xml:space="preserve">При проведении методики ПДО отмечается выраженная акцентуация по неустойчивому типу, стремление к эмансипации, маскулинность. 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w:t>
      </w:r>
      <w:r>
        <w:rPr>
          <w:color w:val="000000"/>
        </w:rPr>
        <w:lastRenderedPageBreak/>
        <w:t>только жалеют. Когда девочка посещает школу, то успевает там удовлетворительно. Интервалы между побегами составляют два — два с половиной месяца. В этот период девочка хорошо учится, помогает по дому. Затем, с ее слов, она испытывает сильнейшую скуку, безразличие ко всему, желание убежать. 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Default="006E0787" w:rsidP="00830DF8">
      <w:pPr>
        <w:ind w:firstLine="709"/>
        <w:jc w:val="both"/>
      </w:pPr>
      <w:r>
        <w:rPr>
          <w:color w:val="000000"/>
        </w:rPr>
        <w:t>1. С чем может быть связано нарушение поведения девочки?</w:t>
      </w:r>
    </w:p>
    <w:p w:rsidR="006E0787" w:rsidRDefault="006E0787" w:rsidP="00830DF8">
      <w:pPr>
        <w:ind w:firstLine="709"/>
        <w:jc w:val="both"/>
      </w:pPr>
      <w:r>
        <w:rPr>
          <w:color w:val="000000"/>
        </w:rPr>
        <w:t>1. В какой помощи нуждается девочка?</w:t>
      </w:r>
    </w:p>
    <w:p w:rsidR="006E0787" w:rsidRDefault="006E0787" w:rsidP="00830DF8">
      <w:pPr>
        <w:widowControl w:val="0"/>
        <w:autoSpaceDE w:val="0"/>
        <w:autoSpaceDN w:val="0"/>
        <w:adjustRightInd w:val="0"/>
        <w:ind w:firstLine="709"/>
        <w:jc w:val="both"/>
      </w:pPr>
    </w:p>
    <w:p w:rsidR="006E0787" w:rsidRDefault="006E0787" w:rsidP="00830DF8">
      <w:pPr>
        <w:widowControl w:val="0"/>
        <w:autoSpaceDE w:val="0"/>
        <w:autoSpaceDN w:val="0"/>
        <w:adjustRightInd w:val="0"/>
        <w:ind w:firstLine="709"/>
        <w:jc w:val="both"/>
      </w:pPr>
    </w:p>
    <w:p w:rsidR="006E0787" w:rsidRPr="00EE3497" w:rsidRDefault="006E0787" w:rsidP="00EE3497">
      <w:pPr>
        <w:ind w:firstLine="709"/>
      </w:pPr>
    </w:p>
    <w:sectPr w:rsidR="006E0787" w:rsidRPr="00EE3497" w:rsidSect="003C062E">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F40" w:rsidRDefault="00101F40" w:rsidP="002C6C29">
      <w:r>
        <w:separator/>
      </w:r>
    </w:p>
  </w:endnote>
  <w:endnote w:type="continuationSeparator" w:id="0">
    <w:p w:rsidR="00101F40" w:rsidRDefault="00101F40" w:rsidP="002C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787" w:rsidRDefault="00101F40">
    <w:pPr>
      <w:pStyle w:val="ab"/>
      <w:jc w:val="center"/>
    </w:pPr>
    <w:r>
      <w:fldChar w:fldCharType="begin"/>
    </w:r>
    <w:r>
      <w:instrText>PAGE   \* MERGEFORMAT</w:instrText>
    </w:r>
    <w:r>
      <w:fldChar w:fldCharType="separate"/>
    </w:r>
    <w:r w:rsidR="00C67BCF">
      <w:rPr>
        <w:noProof/>
      </w:rPr>
      <w:t>2</w:t>
    </w:r>
    <w:r>
      <w:rPr>
        <w:noProof/>
      </w:rPr>
      <w:fldChar w:fldCharType="end"/>
    </w:r>
  </w:p>
  <w:p w:rsidR="006E0787" w:rsidRDefault="006E07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F40" w:rsidRDefault="00101F40" w:rsidP="002C6C29">
      <w:r>
        <w:separator/>
      </w:r>
    </w:p>
  </w:footnote>
  <w:footnote w:type="continuationSeparator" w:id="0">
    <w:p w:rsidR="00101F40" w:rsidRDefault="00101F40" w:rsidP="002C6C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CBBC712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2">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2"/>
  </w:num>
  <w:num w:numId="4">
    <w:abstractNumId w:val="37"/>
  </w:num>
  <w:num w:numId="5">
    <w:abstractNumId w:val="9"/>
  </w:num>
  <w:num w:numId="6">
    <w:abstractNumId w:val="4"/>
  </w:num>
  <w:num w:numId="7">
    <w:abstractNumId w:val="26"/>
  </w:num>
  <w:num w:numId="8">
    <w:abstractNumId w:val="38"/>
  </w:num>
  <w:num w:numId="9">
    <w:abstractNumId w:val="49"/>
  </w:num>
  <w:num w:numId="10">
    <w:abstractNumId w:val="19"/>
  </w:num>
  <w:num w:numId="11">
    <w:abstractNumId w:val="34"/>
  </w:num>
  <w:num w:numId="12">
    <w:abstractNumId w:val="2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6"/>
  </w:num>
  <w:num w:numId="18">
    <w:abstractNumId w:val="3"/>
  </w:num>
  <w:num w:numId="19">
    <w:abstractNumId w:val="21"/>
  </w:num>
  <w:num w:numId="20">
    <w:abstractNumId w:val="1"/>
  </w:num>
  <w:num w:numId="21">
    <w:abstractNumId w:val="20"/>
  </w:num>
  <w:num w:numId="22">
    <w:abstractNumId w:val="5"/>
  </w:num>
  <w:num w:numId="23">
    <w:abstractNumId w:val="13"/>
  </w:num>
  <w:num w:numId="24">
    <w:abstractNumId w:val="15"/>
  </w:num>
  <w:num w:numId="25">
    <w:abstractNumId w:val="32"/>
  </w:num>
  <w:num w:numId="26">
    <w:abstractNumId w:val="47"/>
  </w:num>
  <w:num w:numId="27">
    <w:abstractNumId w:val="41"/>
  </w:num>
  <w:num w:numId="28">
    <w:abstractNumId w:val="43"/>
  </w:num>
  <w:num w:numId="29">
    <w:abstractNumId w:val="3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50"/>
  </w:num>
  <w:num w:numId="43">
    <w:abstractNumId w:val="17"/>
  </w:num>
  <w:num w:numId="44">
    <w:abstractNumId w:val="22"/>
  </w:num>
  <w:num w:numId="45">
    <w:abstractNumId w:val="14"/>
  </w:num>
  <w:num w:numId="46">
    <w:abstractNumId w:val="33"/>
  </w:num>
  <w:num w:numId="47">
    <w:abstractNumId w:val="42"/>
  </w:num>
  <w:num w:numId="48">
    <w:abstractNumId w:val="10"/>
  </w:num>
  <w:num w:numId="49">
    <w:abstractNumId w:val="45"/>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30"/>
  </w:num>
  <w:num w:numId="54">
    <w:abstractNumId w:val="28"/>
  </w:num>
  <w:num w:numId="55">
    <w:abstractNumId w:val="6"/>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7"/>
  </w:num>
  <w:num w:numId="62">
    <w:abstractNumId w:val="35"/>
  </w:num>
  <w:num w:numId="63">
    <w:abstractNumId w:val="29"/>
  </w:num>
  <w:num w:numId="64">
    <w:abstractNumId w:val="48"/>
  </w:num>
  <w:num w:numId="65">
    <w:abstractNumId w:val="39"/>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067"/>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224"/>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1ADA"/>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438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487"/>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B21"/>
    <w:rsid w:val="000A4DCA"/>
    <w:rsid w:val="000A5891"/>
    <w:rsid w:val="000A5BF1"/>
    <w:rsid w:val="000A6776"/>
    <w:rsid w:val="000A6B62"/>
    <w:rsid w:val="000A6FC6"/>
    <w:rsid w:val="000A71B4"/>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55F9"/>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459"/>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067"/>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93B"/>
    <w:rsid w:val="00100E5E"/>
    <w:rsid w:val="001015A3"/>
    <w:rsid w:val="00101752"/>
    <w:rsid w:val="00101F40"/>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47D"/>
    <w:rsid w:val="00180996"/>
    <w:rsid w:val="00182171"/>
    <w:rsid w:val="00182A63"/>
    <w:rsid w:val="00182B7B"/>
    <w:rsid w:val="00182FB1"/>
    <w:rsid w:val="001846D3"/>
    <w:rsid w:val="001847AA"/>
    <w:rsid w:val="00184EAA"/>
    <w:rsid w:val="001850CB"/>
    <w:rsid w:val="00186460"/>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2B"/>
    <w:rsid w:val="001A27DA"/>
    <w:rsid w:val="001A304E"/>
    <w:rsid w:val="001A38BE"/>
    <w:rsid w:val="001A3E02"/>
    <w:rsid w:val="001A42E7"/>
    <w:rsid w:val="001A42E9"/>
    <w:rsid w:val="001A4443"/>
    <w:rsid w:val="001A44C4"/>
    <w:rsid w:val="001A4897"/>
    <w:rsid w:val="001A48B0"/>
    <w:rsid w:val="001A5927"/>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1B5"/>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1A"/>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91D"/>
    <w:rsid w:val="002367C6"/>
    <w:rsid w:val="002369F6"/>
    <w:rsid w:val="00236B83"/>
    <w:rsid w:val="00236E0E"/>
    <w:rsid w:val="00236F53"/>
    <w:rsid w:val="00237A56"/>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7093B"/>
    <w:rsid w:val="00270962"/>
    <w:rsid w:val="00270D6A"/>
    <w:rsid w:val="00270EFE"/>
    <w:rsid w:val="00271C53"/>
    <w:rsid w:val="00272149"/>
    <w:rsid w:val="00272820"/>
    <w:rsid w:val="00272BD0"/>
    <w:rsid w:val="00273BB9"/>
    <w:rsid w:val="002748B2"/>
    <w:rsid w:val="00275165"/>
    <w:rsid w:val="0027594E"/>
    <w:rsid w:val="00275FC0"/>
    <w:rsid w:val="002778B9"/>
    <w:rsid w:val="00277D89"/>
    <w:rsid w:val="00277F7E"/>
    <w:rsid w:val="00280126"/>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207B"/>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C29"/>
    <w:rsid w:val="002C6FAD"/>
    <w:rsid w:val="002C6FBF"/>
    <w:rsid w:val="002C700B"/>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940"/>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21F"/>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45EE"/>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567"/>
    <w:rsid w:val="00345BC2"/>
    <w:rsid w:val="003467B1"/>
    <w:rsid w:val="0034694A"/>
    <w:rsid w:val="003472C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62E"/>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D718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F64"/>
    <w:rsid w:val="003E5D54"/>
    <w:rsid w:val="003E5DC0"/>
    <w:rsid w:val="003E71CF"/>
    <w:rsid w:val="003E7568"/>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697B"/>
    <w:rsid w:val="00466EE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FB2"/>
    <w:rsid w:val="004E2577"/>
    <w:rsid w:val="004E2C3C"/>
    <w:rsid w:val="004E4163"/>
    <w:rsid w:val="004E524D"/>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33B3"/>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058"/>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39C"/>
    <w:rsid w:val="00592A5C"/>
    <w:rsid w:val="00592E2C"/>
    <w:rsid w:val="005939C3"/>
    <w:rsid w:val="00593C94"/>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A11"/>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C10"/>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B68"/>
    <w:rsid w:val="00602E32"/>
    <w:rsid w:val="006031DD"/>
    <w:rsid w:val="0060334A"/>
    <w:rsid w:val="00603BCB"/>
    <w:rsid w:val="00603E36"/>
    <w:rsid w:val="00604C68"/>
    <w:rsid w:val="006056DD"/>
    <w:rsid w:val="00605C29"/>
    <w:rsid w:val="00605CB6"/>
    <w:rsid w:val="0060698B"/>
    <w:rsid w:val="0060706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16"/>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C8E"/>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1CA"/>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0A8E"/>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B77BF"/>
    <w:rsid w:val="006C022C"/>
    <w:rsid w:val="006C026C"/>
    <w:rsid w:val="006C1BD1"/>
    <w:rsid w:val="006C22C5"/>
    <w:rsid w:val="006C276B"/>
    <w:rsid w:val="006C2809"/>
    <w:rsid w:val="006C4AE2"/>
    <w:rsid w:val="006C4BD9"/>
    <w:rsid w:val="006C4E64"/>
    <w:rsid w:val="006C6068"/>
    <w:rsid w:val="006C60B6"/>
    <w:rsid w:val="006C650D"/>
    <w:rsid w:val="006C67EF"/>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D7C43"/>
    <w:rsid w:val="006E0787"/>
    <w:rsid w:val="006E0AD8"/>
    <w:rsid w:val="006E0F4F"/>
    <w:rsid w:val="006E1205"/>
    <w:rsid w:val="006E1797"/>
    <w:rsid w:val="006E1DC4"/>
    <w:rsid w:val="006E23B2"/>
    <w:rsid w:val="006E35DA"/>
    <w:rsid w:val="006E40C0"/>
    <w:rsid w:val="006E50CE"/>
    <w:rsid w:val="006E654C"/>
    <w:rsid w:val="006E65FD"/>
    <w:rsid w:val="006E6635"/>
    <w:rsid w:val="006E6D78"/>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332"/>
    <w:rsid w:val="00712586"/>
    <w:rsid w:val="00712A71"/>
    <w:rsid w:val="00712B8A"/>
    <w:rsid w:val="00712C8C"/>
    <w:rsid w:val="00712FFE"/>
    <w:rsid w:val="00713137"/>
    <w:rsid w:val="007131D9"/>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52B4"/>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3D4C"/>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4E8F"/>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09E"/>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98E"/>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344"/>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F43"/>
    <w:rsid w:val="007F2F4A"/>
    <w:rsid w:val="007F31F6"/>
    <w:rsid w:val="007F34FC"/>
    <w:rsid w:val="007F4229"/>
    <w:rsid w:val="007F45E9"/>
    <w:rsid w:val="007F4FEF"/>
    <w:rsid w:val="007F6536"/>
    <w:rsid w:val="007F6AED"/>
    <w:rsid w:val="007F6F30"/>
    <w:rsid w:val="0080034F"/>
    <w:rsid w:val="008005AB"/>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6DE"/>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0DF8"/>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337"/>
    <w:rsid w:val="00843EBE"/>
    <w:rsid w:val="00845E61"/>
    <w:rsid w:val="008469B7"/>
    <w:rsid w:val="00846B0C"/>
    <w:rsid w:val="00846D67"/>
    <w:rsid w:val="00847327"/>
    <w:rsid w:val="00847D93"/>
    <w:rsid w:val="00850BEA"/>
    <w:rsid w:val="00850CD3"/>
    <w:rsid w:val="0085116D"/>
    <w:rsid w:val="00851569"/>
    <w:rsid w:val="0085172D"/>
    <w:rsid w:val="00851CD5"/>
    <w:rsid w:val="00851D05"/>
    <w:rsid w:val="0085289F"/>
    <w:rsid w:val="008535CE"/>
    <w:rsid w:val="00853889"/>
    <w:rsid w:val="008541F0"/>
    <w:rsid w:val="00854864"/>
    <w:rsid w:val="00855812"/>
    <w:rsid w:val="00855937"/>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959"/>
    <w:rsid w:val="00893BDD"/>
    <w:rsid w:val="00893EED"/>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2"/>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1C8"/>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212A"/>
    <w:rsid w:val="0092223F"/>
    <w:rsid w:val="009223EC"/>
    <w:rsid w:val="009228C0"/>
    <w:rsid w:val="00922E8A"/>
    <w:rsid w:val="0092325C"/>
    <w:rsid w:val="00923298"/>
    <w:rsid w:val="00923449"/>
    <w:rsid w:val="00923A5B"/>
    <w:rsid w:val="00924119"/>
    <w:rsid w:val="009249E5"/>
    <w:rsid w:val="00924BCB"/>
    <w:rsid w:val="00924ECE"/>
    <w:rsid w:val="00925169"/>
    <w:rsid w:val="0092590E"/>
    <w:rsid w:val="00926722"/>
    <w:rsid w:val="00927016"/>
    <w:rsid w:val="00930C47"/>
    <w:rsid w:val="009311EB"/>
    <w:rsid w:val="00931236"/>
    <w:rsid w:val="009315D6"/>
    <w:rsid w:val="0093175D"/>
    <w:rsid w:val="00931D31"/>
    <w:rsid w:val="00932C29"/>
    <w:rsid w:val="00933175"/>
    <w:rsid w:val="0093395C"/>
    <w:rsid w:val="00933A23"/>
    <w:rsid w:val="00933DF9"/>
    <w:rsid w:val="00934CCF"/>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1EDC"/>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1C68"/>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99F"/>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8F0"/>
    <w:rsid w:val="00982CD7"/>
    <w:rsid w:val="00982E5D"/>
    <w:rsid w:val="00983762"/>
    <w:rsid w:val="00985D6D"/>
    <w:rsid w:val="0098610D"/>
    <w:rsid w:val="009864B3"/>
    <w:rsid w:val="00986955"/>
    <w:rsid w:val="00987431"/>
    <w:rsid w:val="009874E7"/>
    <w:rsid w:val="009900BA"/>
    <w:rsid w:val="009908A2"/>
    <w:rsid w:val="00992307"/>
    <w:rsid w:val="00992941"/>
    <w:rsid w:val="009929A3"/>
    <w:rsid w:val="00992D56"/>
    <w:rsid w:val="00993035"/>
    <w:rsid w:val="00994163"/>
    <w:rsid w:val="00994FA3"/>
    <w:rsid w:val="00994FB3"/>
    <w:rsid w:val="00995767"/>
    <w:rsid w:val="00996C9C"/>
    <w:rsid w:val="00996EBF"/>
    <w:rsid w:val="0099700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B7CD2"/>
    <w:rsid w:val="009C14F3"/>
    <w:rsid w:val="009C17CA"/>
    <w:rsid w:val="009C1A4D"/>
    <w:rsid w:val="009C2C31"/>
    <w:rsid w:val="009C3BF5"/>
    <w:rsid w:val="009C3D45"/>
    <w:rsid w:val="009C49E6"/>
    <w:rsid w:val="009C5A90"/>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5C60"/>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3F3E"/>
    <w:rsid w:val="00A1414E"/>
    <w:rsid w:val="00A142FD"/>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82E"/>
    <w:rsid w:val="00A33A2B"/>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3B66"/>
    <w:rsid w:val="00A44523"/>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50E7"/>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0D94"/>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1E3F"/>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1AE8"/>
    <w:rsid w:val="00B321B3"/>
    <w:rsid w:val="00B321F3"/>
    <w:rsid w:val="00B32DD6"/>
    <w:rsid w:val="00B340EF"/>
    <w:rsid w:val="00B3494D"/>
    <w:rsid w:val="00B3497F"/>
    <w:rsid w:val="00B354DF"/>
    <w:rsid w:val="00B35896"/>
    <w:rsid w:val="00B364A3"/>
    <w:rsid w:val="00B3683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5CE4"/>
    <w:rsid w:val="00B860FD"/>
    <w:rsid w:val="00B863C2"/>
    <w:rsid w:val="00B86A39"/>
    <w:rsid w:val="00B86BD6"/>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3F66"/>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17FB3"/>
    <w:rsid w:val="00C2189D"/>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0C0"/>
    <w:rsid w:val="00C461EF"/>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7C2"/>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2EF"/>
    <w:rsid w:val="00C6595A"/>
    <w:rsid w:val="00C6720C"/>
    <w:rsid w:val="00C67BCF"/>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2CF"/>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5DAA"/>
    <w:rsid w:val="00CA626A"/>
    <w:rsid w:val="00CA70E6"/>
    <w:rsid w:val="00CB03C9"/>
    <w:rsid w:val="00CB0704"/>
    <w:rsid w:val="00CB19C5"/>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5FDE"/>
    <w:rsid w:val="00CC67CF"/>
    <w:rsid w:val="00CC68C7"/>
    <w:rsid w:val="00CD0066"/>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AFC"/>
    <w:rsid w:val="00CF1BAD"/>
    <w:rsid w:val="00CF1D6F"/>
    <w:rsid w:val="00CF1FE9"/>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945"/>
    <w:rsid w:val="00D72C02"/>
    <w:rsid w:val="00D737E1"/>
    <w:rsid w:val="00D73E45"/>
    <w:rsid w:val="00D7436C"/>
    <w:rsid w:val="00D74CA6"/>
    <w:rsid w:val="00D74F6F"/>
    <w:rsid w:val="00D751F1"/>
    <w:rsid w:val="00D763F0"/>
    <w:rsid w:val="00D76876"/>
    <w:rsid w:val="00D769B8"/>
    <w:rsid w:val="00D76C66"/>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3D47"/>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378B"/>
    <w:rsid w:val="00DD3975"/>
    <w:rsid w:val="00DD3B3D"/>
    <w:rsid w:val="00DD4124"/>
    <w:rsid w:val="00DD50F0"/>
    <w:rsid w:val="00DD547B"/>
    <w:rsid w:val="00DD60FF"/>
    <w:rsid w:val="00DD70F1"/>
    <w:rsid w:val="00DE0078"/>
    <w:rsid w:val="00DE0A64"/>
    <w:rsid w:val="00DE16BF"/>
    <w:rsid w:val="00DE21AC"/>
    <w:rsid w:val="00DE377D"/>
    <w:rsid w:val="00DE3916"/>
    <w:rsid w:val="00DE4022"/>
    <w:rsid w:val="00DE45A7"/>
    <w:rsid w:val="00DE48C4"/>
    <w:rsid w:val="00DE4C95"/>
    <w:rsid w:val="00DE5073"/>
    <w:rsid w:val="00DE64D3"/>
    <w:rsid w:val="00DE679D"/>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327"/>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21"/>
    <w:rsid w:val="00E31784"/>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2911"/>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32D1"/>
    <w:rsid w:val="00E84B50"/>
    <w:rsid w:val="00E84F78"/>
    <w:rsid w:val="00E850E0"/>
    <w:rsid w:val="00E861C8"/>
    <w:rsid w:val="00E862B9"/>
    <w:rsid w:val="00E86C4A"/>
    <w:rsid w:val="00E86E16"/>
    <w:rsid w:val="00E873EC"/>
    <w:rsid w:val="00E877CB"/>
    <w:rsid w:val="00E87DBE"/>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97"/>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5D9B"/>
    <w:rsid w:val="00EF615F"/>
    <w:rsid w:val="00EF61C6"/>
    <w:rsid w:val="00EF63EB"/>
    <w:rsid w:val="00EF6F13"/>
    <w:rsid w:val="00EF74BF"/>
    <w:rsid w:val="00EF7A78"/>
    <w:rsid w:val="00EF7ADA"/>
    <w:rsid w:val="00EF7C27"/>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DA2"/>
    <w:rsid w:val="00F31FAC"/>
    <w:rsid w:val="00F32079"/>
    <w:rsid w:val="00F32123"/>
    <w:rsid w:val="00F3235A"/>
    <w:rsid w:val="00F32613"/>
    <w:rsid w:val="00F32AFC"/>
    <w:rsid w:val="00F33780"/>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3E4E"/>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581"/>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C68"/>
    <w:rPr>
      <w:rFonts w:ascii="Times New Roman" w:eastAsia="Times New Roman" w:hAnsi="Times New Roman"/>
      <w:sz w:val="24"/>
      <w:szCs w:val="24"/>
    </w:rPr>
  </w:style>
  <w:style w:type="paragraph" w:styleId="2">
    <w:name w:val="heading 2"/>
    <w:basedOn w:val="a"/>
    <w:next w:val="a"/>
    <w:link w:val="20"/>
    <w:uiPriority w:val="99"/>
    <w:qFormat/>
    <w:rsid w:val="000F206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067"/>
    <w:rPr>
      <w:rFonts w:ascii="Arial" w:hAnsi="Arial"/>
      <w:b/>
      <w:i/>
      <w:sz w:val="28"/>
      <w:lang w:eastAsia="ru-RU"/>
    </w:rPr>
  </w:style>
  <w:style w:type="paragraph" w:customStyle="1" w:styleId="Style11">
    <w:name w:val="Style11"/>
    <w:basedOn w:val="a"/>
    <w:uiPriority w:val="99"/>
    <w:rsid w:val="000F2067"/>
    <w:pPr>
      <w:widowControl w:val="0"/>
      <w:autoSpaceDE w:val="0"/>
      <w:autoSpaceDN w:val="0"/>
      <w:adjustRightInd w:val="0"/>
      <w:jc w:val="center"/>
    </w:pPr>
  </w:style>
  <w:style w:type="paragraph" w:customStyle="1" w:styleId="Style12">
    <w:name w:val="Style12"/>
    <w:basedOn w:val="a"/>
    <w:uiPriority w:val="99"/>
    <w:rsid w:val="000F2067"/>
    <w:pPr>
      <w:widowControl w:val="0"/>
      <w:autoSpaceDE w:val="0"/>
      <w:autoSpaceDN w:val="0"/>
      <w:adjustRightInd w:val="0"/>
      <w:spacing w:line="230" w:lineRule="exact"/>
    </w:pPr>
  </w:style>
  <w:style w:type="paragraph" w:customStyle="1" w:styleId="Style15">
    <w:name w:val="Style15"/>
    <w:basedOn w:val="a"/>
    <w:uiPriority w:val="99"/>
    <w:rsid w:val="000F2067"/>
    <w:pPr>
      <w:widowControl w:val="0"/>
      <w:autoSpaceDE w:val="0"/>
      <w:autoSpaceDN w:val="0"/>
      <w:adjustRightInd w:val="0"/>
      <w:jc w:val="both"/>
    </w:pPr>
  </w:style>
  <w:style w:type="character" w:customStyle="1" w:styleId="FontStyle53">
    <w:name w:val="Font Style53"/>
    <w:uiPriority w:val="99"/>
    <w:rsid w:val="000F2067"/>
    <w:rPr>
      <w:rFonts w:ascii="Times New Roman" w:hAnsi="Times New Roman"/>
      <w:b/>
      <w:sz w:val="22"/>
    </w:rPr>
  </w:style>
  <w:style w:type="character" w:customStyle="1" w:styleId="FontStyle60">
    <w:name w:val="Font Style60"/>
    <w:uiPriority w:val="99"/>
    <w:rsid w:val="000F2067"/>
    <w:rPr>
      <w:rFonts w:ascii="Times New Roman" w:hAnsi="Times New Roman"/>
      <w:sz w:val="18"/>
    </w:rPr>
  </w:style>
  <w:style w:type="paragraph" w:styleId="a3">
    <w:name w:val="List Paragraph"/>
    <w:basedOn w:val="a"/>
    <w:uiPriority w:val="99"/>
    <w:qFormat/>
    <w:rsid w:val="000F2067"/>
    <w:pPr>
      <w:widowControl w:val="0"/>
      <w:autoSpaceDE w:val="0"/>
      <w:autoSpaceDN w:val="0"/>
      <w:adjustRightInd w:val="0"/>
      <w:ind w:left="720"/>
      <w:contextualSpacing/>
    </w:pPr>
  </w:style>
  <w:style w:type="character" w:customStyle="1" w:styleId="a4">
    <w:name w:val="Основной текст_"/>
    <w:link w:val="3"/>
    <w:uiPriority w:val="99"/>
    <w:locked/>
    <w:rsid w:val="000F2067"/>
    <w:rPr>
      <w:sz w:val="28"/>
      <w:shd w:val="clear" w:color="auto" w:fill="FFFFFF"/>
    </w:rPr>
  </w:style>
  <w:style w:type="paragraph" w:customStyle="1" w:styleId="3">
    <w:name w:val="Основной текст3"/>
    <w:basedOn w:val="a"/>
    <w:link w:val="a4"/>
    <w:uiPriority w:val="99"/>
    <w:rsid w:val="000F20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F2067"/>
    <w:rPr>
      <w:rFonts w:cs="Times New Roman"/>
      <w:color w:val="0066CC"/>
      <w:u w:val="single"/>
    </w:rPr>
  </w:style>
  <w:style w:type="paragraph" w:customStyle="1" w:styleId="1">
    <w:name w:val="Абзац списка1"/>
    <w:basedOn w:val="a"/>
    <w:uiPriority w:val="99"/>
    <w:rsid w:val="000F20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F20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F20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F2067"/>
    <w:rPr>
      <w:rFonts w:ascii="Times New Roman" w:hAnsi="Times New Roman"/>
      <w:sz w:val="20"/>
      <w:lang w:eastAsia="ru-RU"/>
    </w:rPr>
  </w:style>
  <w:style w:type="paragraph" w:styleId="a9">
    <w:name w:val="Body Text"/>
    <w:basedOn w:val="a"/>
    <w:link w:val="aa"/>
    <w:uiPriority w:val="99"/>
    <w:rsid w:val="000F2067"/>
    <w:pPr>
      <w:suppressAutoHyphens/>
      <w:spacing w:after="120"/>
    </w:pPr>
    <w:rPr>
      <w:rFonts w:eastAsia="Calibri"/>
      <w:lang w:eastAsia="ar-SA"/>
    </w:rPr>
  </w:style>
  <w:style w:type="character" w:customStyle="1" w:styleId="aa">
    <w:name w:val="Основной текст Знак"/>
    <w:link w:val="a9"/>
    <w:uiPriority w:val="99"/>
    <w:locked/>
    <w:rsid w:val="000F2067"/>
    <w:rPr>
      <w:rFonts w:ascii="Times New Roman" w:hAnsi="Times New Roman"/>
      <w:sz w:val="24"/>
      <w:lang w:eastAsia="ar-SA" w:bidi="ar-SA"/>
    </w:rPr>
  </w:style>
  <w:style w:type="paragraph" w:styleId="ab">
    <w:name w:val="footer"/>
    <w:basedOn w:val="a"/>
    <w:link w:val="ac"/>
    <w:uiPriority w:val="99"/>
    <w:rsid w:val="000F20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F2067"/>
    <w:rPr>
      <w:rFonts w:ascii="Times New Roman" w:hAnsi="Times New Roman"/>
      <w:sz w:val="24"/>
      <w:lang w:eastAsia="ru-RU"/>
    </w:rPr>
  </w:style>
  <w:style w:type="paragraph" w:customStyle="1" w:styleId="ad">
    <w:name w:val="Вопросы"/>
    <w:basedOn w:val="a"/>
    <w:uiPriority w:val="99"/>
    <w:rsid w:val="000F2067"/>
    <w:pPr>
      <w:spacing w:line="280" w:lineRule="exact"/>
      <w:ind w:firstLine="567"/>
      <w:jc w:val="both"/>
    </w:pPr>
    <w:rPr>
      <w:b/>
      <w:i/>
      <w:sz w:val="26"/>
      <w:szCs w:val="20"/>
    </w:rPr>
  </w:style>
  <w:style w:type="paragraph" w:customStyle="1" w:styleId="ae">
    <w:name w:val="а Обычный"/>
    <w:basedOn w:val="a"/>
    <w:link w:val="af"/>
    <w:uiPriority w:val="99"/>
    <w:rsid w:val="000F2067"/>
    <w:pPr>
      <w:widowControl w:val="0"/>
      <w:ind w:firstLine="567"/>
      <w:jc w:val="both"/>
    </w:pPr>
    <w:rPr>
      <w:rFonts w:eastAsia="Calibri"/>
      <w:szCs w:val="20"/>
    </w:rPr>
  </w:style>
  <w:style w:type="character" w:customStyle="1" w:styleId="af">
    <w:name w:val="а Обычный Знак"/>
    <w:link w:val="ae"/>
    <w:uiPriority w:val="99"/>
    <w:locked/>
    <w:rsid w:val="000F2067"/>
    <w:rPr>
      <w:rFonts w:ascii="Times New Roman" w:hAnsi="Times New Roman"/>
      <w:sz w:val="24"/>
      <w:lang w:eastAsia="ru-RU"/>
    </w:rPr>
  </w:style>
  <w:style w:type="paragraph" w:customStyle="1" w:styleId="af0">
    <w:name w:val="а Вопросы темы ПТК"/>
    <w:basedOn w:val="a"/>
    <w:uiPriority w:val="99"/>
    <w:rsid w:val="000F2067"/>
    <w:pPr>
      <w:ind w:firstLine="567"/>
      <w:jc w:val="both"/>
    </w:pPr>
    <w:rPr>
      <w:b/>
      <w:bCs/>
      <w:i/>
      <w:iCs/>
      <w:sz w:val="28"/>
    </w:rPr>
  </w:style>
  <w:style w:type="paragraph" w:styleId="21">
    <w:name w:val="Body Text Indent 2"/>
    <w:basedOn w:val="a"/>
    <w:link w:val="22"/>
    <w:uiPriority w:val="99"/>
    <w:rsid w:val="000F2067"/>
    <w:pPr>
      <w:spacing w:after="120" w:line="480" w:lineRule="auto"/>
      <w:ind w:left="283"/>
    </w:pPr>
    <w:rPr>
      <w:rFonts w:eastAsia="Calibri"/>
    </w:rPr>
  </w:style>
  <w:style w:type="character" w:customStyle="1" w:styleId="22">
    <w:name w:val="Основной текст с отступом 2 Знак"/>
    <w:link w:val="21"/>
    <w:uiPriority w:val="99"/>
    <w:locked/>
    <w:rsid w:val="000F2067"/>
    <w:rPr>
      <w:rFonts w:ascii="Times New Roman" w:hAnsi="Times New Roman"/>
      <w:sz w:val="24"/>
      <w:lang w:eastAsia="ru-RU"/>
    </w:rPr>
  </w:style>
  <w:style w:type="paragraph" w:styleId="30">
    <w:name w:val="Body Text Indent 3"/>
    <w:basedOn w:val="a"/>
    <w:link w:val="31"/>
    <w:uiPriority w:val="99"/>
    <w:rsid w:val="000F2067"/>
    <w:pPr>
      <w:spacing w:after="120"/>
      <w:ind w:left="283"/>
    </w:pPr>
    <w:rPr>
      <w:rFonts w:eastAsia="Calibri"/>
      <w:sz w:val="16"/>
      <w:szCs w:val="16"/>
    </w:rPr>
  </w:style>
  <w:style w:type="character" w:customStyle="1" w:styleId="31">
    <w:name w:val="Основной текст с отступом 3 Знак"/>
    <w:link w:val="30"/>
    <w:uiPriority w:val="99"/>
    <w:locked/>
    <w:rsid w:val="000F2067"/>
    <w:rPr>
      <w:rFonts w:ascii="Times New Roman" w:hAnsi="Times New Roman"/>
      <w:sz w:val="16"/>
      <w:lang w:eastAsia="ru-RU"/>
    </w:rPr>
  </w:style>
  <w:style w:type="paragraph" w:customStyle="1" w:styleId="af1">
    <w:name w:val="а Вопросы ПТК"/>
    <w:basedOn w:val="a"/>
    <w:link w:val="af2"/>
    <w:uiPriority w:val="99"/>
    <w:rsid w:val="000F2067"/>
    <w:pPr>
      <w:widowControl w:val="0"/>
      <w:ind w:firstLine="567"/>
      <w:jc w:val="both"/>
    </w:pPr>
    <w:rPr>
      <w:rFonts w:eastAsia="Calibri"/>
      <w:b/>
      <w:i/>
      <w:szCs w:val="20"/>
    </w:rPr>
  </w:style>
  <w:style w:type="character" w:customStyle="1" w:styleId="af2">
    <w:name w:val="а Вопросы ПТК Знак"/>
    <w:link w:val="af1"/>
    <w:uiPriority w:val="99"/>
    <w:locked/>
    <w:rsid w:val="000F2067"/>
    <w:rPr>
      <w:rFonts w:ascii="Times New Roman" w:hAnsi="Times New Roman"/>
      <w:b/>
      <w:i/>
      <w:sz w:val="24"/>
      <w:lang w:eastAsia="ru-RU"/>
    </w:rPr>
  </w:style>
  <w:style w:type="paragraph" w:styleId="32">
    <w:name w:val="Body Text 3"/>
    <w:basedOn w:val="a"/>
    <w:link w:val="33"/>
    <w:uiPriority w:val="99"/>
    <w:semiHidden/>
    <w:rsid w:val="000F2067"/>
    <w:pPr>
      <w:spacing w:after="120"/>
    </w:pPr>
    <w:rPr>
      <w:rFonts w:eastAsia="Calibri"/>
      <w:sz w:val="16"/>
      <w:szCs w:val="16"/>
    </w:rPr>
  </w:style>
  <w:style w:type="character" w:customStyle="1" w:styleId="33">
    <w:name w:val="Основной текст 3 Знак"/>
    <w:link w:val="32"/>
    <w:uiPriority w:val="99"/>
    <w:semiHidden/>
    <w:locked/>
    <w:rsid w:val="000F2067"/>
    <w:rPr>
      <w:rFonts w:ascii="Times New Roman" w:hAnsi="Times New Roman"/>
      <w:sz w:val="16"/>
      <w:lang w:eastAsia="ru-RU"/>
    </w:rPr>
  </w:style>
  <w:style w:type="paragraph" w:styleId="af3">
    <w:name w:val="header"/>
    <w:basedOn w:val="a"/>
    <w:link w:val="af4"/>
    <w:uiPriority w:val="99"/>
    <w:rsid w:val="000F2067"/>
    <w:pPr>
      <w:tabs>
        <w:tab w:val="center" w:pos="4677"/>
        <w:tab w:val="right" w:pos="9355"/>
      </w:tabs>
    </w:pPr>
    <w:rPr>
      <w:rFonts w:eastAsia="Calibri"/>
    </w:rPr>
  </w:style>
  <w:style w:type="character" w:customStyle="1" w:styleId="af4">
    <w:name w:val="Верхний колонтитул Знак"/>
    <w:link w:val="af3"/>
    <w:uiPriority w:val="99"/>
    <w:locked/>
    <w:rsid w:val="000F2067"/>
    <w:rPr>
      <w:rFonts w:ascii="Times New Roman" w:hAnsi="Times New Roman"/>
      <w:sz w:val="24"/>
      <w:lang w:eastAsia="ru-RU"/>
    </w:rPr>
  </w:style>
  <w:style w:type="paragraph" w:styleId="af5">
    <w:name w:val="Balloon Text"/>
    <w:basedOn w:val="a"/>
    <w:link w:val="af6"/>
    <w:uiPriority w:val="99"/>
    <w:semiHidden/>
    <w:rsid w:val="000F2067"/>
    <w:rPr>
      <w:rFonts w:ascii="Tahoma" w:eastAsia="Calibri" w:hAnsi="Tahoma"/>
      <w:sz w:val="16"/>
      <w:szCs w:val="16"/>
    </w:rPr>
  </w:style>
  <w:style w:type="character" w:customStyle="1" w:styleId="af6">
    <w:name w:val="Текст выноски Знак"/>
    <w:link w:val="af5"/>
    <w:uiPriority w:val="99"/>
    <w:semiHidden/>
    <w:locked/>
    <w:rsid w:val="000F2067"/>
    <w:rPr>
      <w:rFonts w:ascii="Tahoma" w:hAnsi="Tahoma"/>
      <w:sz w:val="16"/>
      <w:lang w:eastAsia="ru-RU"/>
    </w:rPr>
  </w:style>
  <w:style w:type="character" w:customStyle="1" w:styleId="apple-converted-space">
    <w:name w:val="apple-converted-space"/>
    <w:uiPriority w:val="99"/>
    <w:rsid w:val="000F2067"/>
  </w:style>
  <w:style w:type="character" w:styleId="af7">
    <w:name w:val="Strong"/>
    <w:uiPriority w:val="99"/>
    <w:qFormat/>
    <w:rsid w:val="000F2067"/>
    <w:rPr>
      <w:rFonts w:cs="Times New Roman"/>
      <w:b/>
    </w:rPr>
  </w:style>
  <w:style w:type="character" w:styleId="af8">
    <w:name w:val="FollowedHyperlink"/>
    <w:uiPriority w:val="99"/>
    <w:semiHidden/>
    <w:rsid w:val="000F206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062626">
      <w:marLeft w:val="0"/>
      <w:marRight w:val="0"/>
      <w:marTop w:val="0"/>
      <w:marBottom w:val="0"/>
      <w:divBdr>
        <w:top w:val="none" w:sz="0" w:space="0" w:color="auto"/>
        <w:left w:val="none" w:sz="0" w:space="0" w:color="auto"/>
        <w:bottom w:val="none" w:sz="0" w:space="0" w:color="auto"/>
        <w:right w:val="none" w:sz="0" w:space="0" w:color="auto"/>
      </w:divBdr>
    </w:div>
    <w:div w:id="1389062627">
      <w:marLeft w:val="0"/>
      <w:marRight w:val="0"/>
      <w:marTop w:val="0"/>
      <w:marBottom w:val="0"/>
      <w:divBdr>
        <w:top w:val="none" w:sz="0" w:space="0" w:color="auto"/>
        <w:left w:val="none" w:sz="0" w:space="0" w:color="auto"/>
        <w:bottom w:val="none" w:sz="0" w:space="0" w:color="auto"/>
        <w:right w:val="none" w:sz="0" w:space="0" w:color="auto"/>
      </w:divBdr>
    </w:div>
    <w:div w:id="1389062628">
      <w:marLeft w:val="0"/>
      <w:marRight w:val="0"/>
      <w:marTop w:val="0"/>
      <w:marBottom w:val="0"/>
      <w:divBdr>
        <w:top w:val="none" w:sz="0" w:space="0" w:color="auto"/>
        <w:left w:val="none" w:sz="0" w:space="0" w:color="auto"/>
        <w:bottom w:val="none" w:sz="0" w:space="0" w:color="auto"/>
        <w:right w:val="none" w:sz="0" w:space="0" w:color="auto"/>
      </w:divBdr>
    </w:div>
    <w:div w:id="1389062629">
      <w:marLeft w:val="0"/>
      <w:marRight w:val="0"/>
      <w:marTop w:val="0"/>
      <w:marBottom w:val="0"/>
      <w:divBdr>
        <w:top w:val="none" w:sz="0" w:space="0" w:color="auto"/>
        <w:left w:val="none" w:sz="0" w:space="0" w:color="auto"/>
        <w:bottom w:val="none" w:sz="0" w:space="0" w:color="auto"/>
        <w:right w:val="none" w:sz="0" w:space="0" w:color="auto"/>
      </w:divBdr>
    </w:div>
    <w:div w:id="1389062630">
      <w:marLeft w:val="0"/>
      <w:marRight w:val="0"/>
      <w:marTop w:val="0"/>
      <w:marBottom w:val="0"/>
      <w:divBdr>
        <w:top w:val="none" w:sz="0" w:space="0" w:color="auto"/>
        <w:left w:val="none" w:sz="0" w:space="0" w:color="auto"/>
        <w:bottom w:val="none" w:sz="0" w:space="0" w:color="auto"/>
        <w:right w:val="none" w:sz="0" w:space="0" w:color="auto"/>
      </w:divBdr>
    </w:div>
    <w:div w:id="1389062631">
      <w:marLeft w:val="0"/>
      <w:marRight w:val="0"/>
      <w:marTop w:val="0"/>
      <w:marBottom w:val="0"/>
      <w:divBdr>
        <w:top w:val="none" w:sz="0" w:space="0" w:color="auto"/>
        <w:left w:val="none" w:sz="0" w:space="0" w:color="auto"/>
        <w:bottom w:val="none" w:sz="0" w:space="0" w:color="auto"/>
        <w:right w:val="none" w:sz="0" w:space="0" w:color="auto"/>
      </w:divBdr>
    </w:div>
    <w:div w:id="1389062632">
      <w:marLeft w:val="0"/>
      <w:marRight w:val="0"/>
      <w:marTop w:val="0"/>
      <w:marBottom w:val="0"/>
      <w:divBdr>
        <w:top w:val="none" w:sz="0" w:space="0" w:color="auto"/>
        <w:left w:val="none" w:sz="0" w:space="0" w:color="auto"/>
        <w:bottom w:val="none" w:sz="0" w:space="0" w:color="auto"/>
        <w:right w:val="none" w:sz="0" w:space="0" w:color="auto"/>
      </w:divBdr>
    </w:div>
    <w:div w:id="1389062633">
      <w:marLeft w:val="0"/>
      <w:marRight w:val="0"/>
      <w:marTop w:val="0"/>
      <w:marBottom w:val="0"/>
      <w:divBdr>
        <w:top w:val="none" w:sz="0" w:space="0" w:color="auto"/>
        <w:left w:val="none" w:sz="0" w:space="0" w:color="auto"/>
        <w:bottom w:val="none" w:sz="0" w:space="0" w:color="auto"/>
        <w:right w:val="none" w:sz="0" w:space="0" w:color="auto"/>
      </w:divBdr>
    </w:div>
    <w:div w:id="1389062634">
      <w:marLeft w:val="0"/>
      <w:marRight w:val="0"/>
      <w:marTop w:val="0"/>
      <w:marBottom w:val="0"/>
      <w:divBdr>
        <w:top w:val="none" w:sz="0" w:space="0" w:color="auto"/>
        <w:left w:val="none" w:sz="0" w:space="0" w:color="auto"/>
        <w:bottom w:val="none" w:sz="0" w:space="0" w:color="auto"/>
        <w:right w:val="none" w:sz="0" w:space="0" w:color="auto"/>
      </w:divBdr>
    </w:div>
    <w:div w:id="1389062635">
      <w:marLeft w:val="0"/>
      <w:marRight w:val="0"/>
      <w:marTop w:val="0"/>
      <w:marBottom w:val="0"/>
      <w:divBdr>
        <w:top w:val="none" w:sz="0" w:space="0" w:color="auto"/>
        <w:left w:val="none" w:sz="0" w:space="0" w:color="auto"/>
        <w:bottom w:val="none" w:sz="0" w:space="0" w:color="auto"/>
        <w:right w:val="none" w:sz="0" w:space="0" w:color="auto"/>
      </w:divBdr>
    </w:div>
    <w:div w:id="1389062636">
      <w:marLeft w:val="0"/>
      <w:marRight w:val="0"/>
      <w:marTop w:val="0"/>
      <w:marBottom w:val="0"/>
      <w:divBdr>
        <w:top w:val="none" w:sz="0" w:space="0" w:color="auto"/>
        <w:left w:val="none" w:sz="0" w:space="0" w:color="auto"/>
        <w:bottom w:val="none" w:sz="0" w:space="0" w:color="auto"/>
        <w:right w:val="none" w:sz="0" w:space="0" w:color="auto"/>
      </w:divBdr>
    </w:div>
    <w:div w:id="1389062637">
      <w:marLeft w:val="0"/>
      <w:marRight w:val="0"/>
      <w:marTop w:val="0"/>
      <w:marBottom w:val="0"/>
      <w:divBdr>
        <w:top w:val="none" w:sz="0" w:space="0" w:color="auto"/>
        <w:left w:val="none" w:sz="0" w:space="0" w:color="auto"/>
        <w:bottom w:val="none" w:sz="0" w:space="0" w:color="auto"/>
        <w:right w:val="none" w:sz="0" w:space="0" w:color="auto"/>
      </w:divBdr>
    </w:div>
    <w:div w:id="1389062638">
      <w:marLeft w:val="0"/>
      <w:marRight w:val="0"/>
      <w:marTop w:val="0"/>
      <w:marBottom w:val="0"/>
      <w:divBdr>
        <w:top w:val="none" w:sz="0" w:space="0" w:color="auto"/>
        <w:left w:val="none" w:sz="0" w:space="0" w:color="auto"/>
        <w:bottom w:val="none" w:sz="0" w:space="0" w:color="auto"/>
        <w:right w:val="none" w:sz="0" w:space="0" w:color="auto"/>
      </w:divBdr>
    </w:div>
    <w:div w:id="1389062639">
      <w:marLeft w:val="0"/>
      <w:marRight w:val="0"/>
      <w:marTop w:val="0"/>
      <w:marBottom w:val="0"/>
      <w:divBdr>
        <w:top w:val="none" w:sz="0" w:space="0" w:color="auto"/>
        <w:left w:val="none" w:sz="0" w:space="0" w:color="auto"/>
        <w:bottom w:val="none" w:sz="0" w:space="0" w:color="auto"/>
        <w:right w:val="none" w:sz="0" w:space="0" w:color="auto"/>
      </w:divBdr>
    </w:div>
    <w:div w:id="1389062640">
      <w:marLeft w:val="0"/>
      <w:marRight w:val="0"/>
      <w:marTop w:val="0"/>
      <w:marBottom w:val="0"/>
      <w:divBdr>
        <w:top w:val="none" w:sz="0" w:space="0" w:color="auto"/>
        <w:left w:val="none" w:sz="0" w:space="0" w:color="auto"/>
        <w:bottom w:val="none" w:sz="0" w:space="0" w:color="auto"/>
        <w:right w:val="none" w:sz="0" w:space="0" w:color="auto"/>
      </w:divBdr>
    </w:div>
    <w:div w:id="1389062641">
      <w:marLeft w:val="0"/>
      <w:marRight w:val="0"/>
      <w:marTop w:val="0"/>
      <w:marBottom w:val="0"/>
      <w:divBdr>
        <w:top w:val="none" w:sz="0" w:space="0" w:color="auto"/>
        <w:left w:val="none" w:sz="0" w:space="0" w:color="auto"/>
        <w:bottom w:val="none" w:sz="0" w:space="0" w:color="auto"/>
        <w:right w:val="none" w:sz="0" w:space="0" w:color="auto"/>
      </w:divBdr>
    </w:div>
    <w:div w:id="1389062642">
      <w:marLeft w:val="0"/>
      <w:marRight w:val="0"/>
      <w:marTop w:val="0"/>
      <w:marBottom w:val="0"/>
      <w:divBdr>
        <w:top w:val="none" w:sz="0" w:space="0" w:color="auto"/>
        <w:left w:val="none" w:sz="0" w:space="0" w:color="auto"/>
        <w:bottom w:val="none" w:sz="0" w:space="0" w:color="auto"/>
        <w:right w:val="none" w:sz="0" w:space="0" w:color="auto"/>
      </w:divBdr>
    </w:div>
    <w:div w:id="1389062643">
      <w:marLeft w:val="0"/>
      <w:marRight w:val="0"/>
      <w:marTop w:val="0"/>
      <w:marBottom w:val="0"/>
      <w:divBdr>
        <w:top w:val="none" w:sz="0" w:space="0" w:color="auto"/>
        <w:left w:val="none" w:sz="0" w:space="0" w:color="auto"/>
        <w:bottom w:val="none" w:sz="0" w:space="0" w:color="auto"/>
        <w:right w:val="none" w:sz="0" w:space="0" w:color="auto"/>
      </w:divBdr>
    </w:div>
    <w:div w:id="1389062644">
      <w:marLeft w:val="0"/>
      <w:marRight w:val="0"/>
      <w:marTop w:val="0"/>
      <w:marBottom w:val="0"/>
      <w:divBdr>
        <w:top w:val="none" w:sz="0" w:space="0" w:color="auto"/>
        <w:left w:val="none" w:sz="0" w:space="0" w:color="auto"/>
        <w:bottom w:val="none" w:sz="0" w:space="0" w:color="auto"/>
        <w:right w:val="none" w:sz="0" w:space="0" w:color="auto"/>
      </w:divBdr>
    </w:div>
    <w:div w:id="1389062645">
      <w:marLeft w:val="0"/>
      <w:marRight w:val="0"/>
      <w:marTop w:val="0"/>
      <w:marBottom w:val="0"/>
      <w:divBdr>
        <w:top w:val="none" w:sz="0" w:space="0" w:color="auto"/>
        <w:left w:val="none" w:sz="0" w:space="0" w:color="auto"/>
        <w:bottom w:val="none" w:sz="0" w:space="0" w:color="auto"/>
        <w:right w:val="none" w:sz="0" w:space="0" w:color="auto"/>
      </w:divBdr>
    </w:div>
    <w:div w:id="1389062646">
      <w:marLeft w:val="0"/>
      <w:marRight w:val="0"/>
      <w:marTop w:val="0"/>
      <w:marBottom w:val="0"/>
      <w:divBdr>
        <w:top w:val="none" w:sz="0" w:space="0" w:color="auto"/>
        <w:left w:val="none" w:sz="0" w:space="0" w:color="auto"/>
        <w:bottom w:val="none" w:sz="0" w:space="0" w:color="auto"/>
        <w:right w:val="none" w:sz="0" w:space="0" w:color="auto"/>
      </w:divBdr>
    </w:div>
    <w:div w:id="1389062647">
      <w:marLeft w:val="0"/>
      <w:marRight w:val="0"/>
      <w:marTop w:val="0"/>
      <w:marBottom w:val="0"/>
      <w:divBdr>
        <w:top w:val="none" w:sz="0" w:space="0" w:color="auto"/>
        <w:left w:val="none" w:sz="0" w:space="0" w:color="auto"/>
        <w:bottom w:val="none" w:sz="0" w:space="0" w:color="auto"/>
        <w:right w:val="none" w:sz="0" w:space="0" w:color="auto"/>
      </w:divBdr>
    </w:div>
    <w:div w:id="1389062648">
      <w:marLeft w:val="0"/>
      <w:marRight w:val="0"/>
      <w:marTop w:val="0"/>
      <w:marBottom w:val="0"/>
      <w:divBdr>
        <w:top w:val="none" w:sz="0" w:space="0" w:color="auto"/>
        <w:left w:val="none" w:sz="0" w:space="0" w:color="auto"/>
        <w:bottom w:val="none" w:sz="0" w:space="0" w:color="auto"/>
        <w:right w:val="none" w:sz="0" w:space="0" w:color="auto"/>
      </w:divBdr>
    </w:div>
    <w:div w:id="1389062649">
      <w:marLeft w:val="0"/>
      <w:marRight w:val="0"/>
      <w:marTop w:val="0"/>
      <w:marBottom w:val="0"/>
      <w:divBdr>
        <w:top w:val="none" w:sz="0" w:space="0" w:color="auto"/>
        <w:left w:val="none" w:sz="0" w:space="0" w:color="auto"/>
        <w:bottom w:val="none" w:sz="0" w:space="0" w:color="auto"/>
        <w:right w:val="none" w:sz="0" w:space="0" w:color="auto"/>
      </w:divBdr>
    </w:div>
    <w:div w:id="1389062650">
      <w:marLeft w:val="0"/>
      <w:marRight w:val="0"/>
      <w:marTop w:val="0"/>
      <w:marBottom w:val="0"/>
      <w:divBdr>
        <w:top w:val="none" w:sz="0" w:space="0" w:color="auto"/>
        <w:left w:val="none" w:sz="0" w:space="0" w:color="auto"/>
        <w:bottom w:val="none" w:sz="0" w:space="0" w:color="auto"/>
        <w:right w:val="none" w:sz="0" w:space="0" w:color="auto"/>
      </w:divBdr>
    </w:div>
    <w:div w:id="1389062651">
      <w:marLeft w:val="0"/>
      <w:marRight w:val="0"/>
      <w:marTop w:val="0"/>
      <w:marBottom w:val="0"/>
      <w:divBdr>
        <w:top w:val="none" w:sz="0" w:space="0" w:color="auto"/>
        <w:left w:val="none" w:sz="0" w:space="0" w:color="auto"/>
        <w:bottom w:val="none" w:sz="0" w:space="0" w:color="auto"/>
        <w:right w:val="none" w:sz="0" w:space="0" w:color="auto"/>
      </w:divBdr>
    </w:div>
    <w:div w:id="1389062652">
      <w:marLeft w:val="0"/>
      <w:marRight w:val="0"/>
      <w:marTop w:val="0"/>
      <w:marBottom w:val="0"/>
      <w:divBdr>
        <w:top w:val="none" w:sz="0" w:space="0" w:color="auto"/>
        <w:left w:val="none" w:sz="0" w:space="0" w:color="auto"/>
        <w:bottom w:val="none" w:sz="0" w:space="0" w:color="auto"/>
        <w:right w:val="none" w:sz="0" w:space="0" w:color="auto"/>
      </w:divBdr>
    </w:div>
    <w:div w:id="1389062653">
      <w:marLeft w:val="0"/>
      <w:marRight w:val="0"/>
      <w:marTop w:val="0"/>
      <w:marBottom w:val="0"/>
      <w:divBdr>
        <w:top w:val="none" w:sz="0" w:space="0" w:color="auto"/>
        <w:left w:val="none" w:sz="0" w:space="0" w:color="auto"/>
        <w:bottom w:val="none" w:sz="0" w:space="0" w:color="auto"/>
        <w:right w:val="none" w:sz="0" w:space="0" w:color="auto"/>
      </w:divBdr>
    </w:div>
    <w:div w:id="1389062654">
      <w:marLeft w:val="0"/>
      <w:marRight w:val="0"/>
      <w:marTop w:val="0"/>
      <w:marBottom w:val="0"/>
      <w:divBdr>
        <w:top w:val="none" w:sz="0" w:space="0" w:color="auto"/>
        <w:left w:val="none" w:sz="0" w:space="0" w:color="auto"/>
        <w:bottom w:val="none" w:sz="0" w:space="0" w:color="auto"/>
        <w:right w:val="none" w:sz="0" w:space="0" w:color="auto"/>
      </w:divBdr>
    </w:div>
    <w:div w:id="1389062655">
      <w:marLeft w:val="0"/>
      <w:marRight w:val="0"/>
      <w:marTop w:val="0"/>
      <w:marBottom w:val="0"/>
      <w:divBdr>
        <w:top w:val="none" w:sz="0" w:space="0" w:color="auto"/>
        <w:left w:val="none" w:sz="0" w:space="0" w:color="auto"/>
        <w:bottom w:val="none" w:sz="0" w:space="0" w:color="auto"/>
        <w:right w:val="none" w:sz="0" w:space="0" w:color="auto"/>
      </w:divBdr>
    </w:div>
    <w:div w:id="1389062656">
      <w:marLeft w:val="0"/>
      <w:marRight w:val="0"/>
      <w:marTop w:val="0"/>
      <w:marBottom w:val="0"/>
      <w:divBdr>
        <w:top w:val="none" w:sz="0" w:space="0" w:color="auto"/>
        <w:left w:val="none" w:sz="0" w:space="0" w:color="auto"/>
        <w:bottom w:val="none" w:sz="0" w:space="0" w:color="auto"/>
        <w:right w:val="none" w:sz="0" w:space="0" w:color="auto"/>
      </w:divBdr>
    </w:div>
    <w:div w:id="1389062657">
      <w:marLeft w:val="0"/>
      <w:marRight w:val="0"/>
      <w:marTop w:val="0"/>
      <w:marBottom w:val="0"/>
      <w:divBdr>
        <w:top w:val="none" w:sz="0" w:space="0" w:color="auto"/>
        <w:left w:val="none" w:sz="0" w:space="0" w:color="auto"/>
        <w:bottom w:val="none" w:sz="0" w:space="0" w:color="auto"/>
        <w:right w:val="none" w:sz="0" w:space="0" w:color="auto"/>
      </w:divBdr>
    </w:div>
    <w:div w:id="1389062658">
      <w:marLeft w:val="0"/>
      <w:marRight w:val="0"/>
      <w:marTop w:val="0"/>
      <w:marBottom w:val="0"/>
      <w:divBdr>
        <w:top w:val="none" w:sz="0" w:space="0" w:color="auto"/>
        <w:left w:val="none" w:sz="0" w:space="0" w:color="auto"/>
        <w:bottom w:val="none" w:sz="0" w:space="0" w:color="auto"/>
        <w:right w:val="none" w:sz="0" w:space="0" w:color="auto"/>
      </w:divBdr>
    </w:div>
    <w:div w:id="1389062659">
      <w:marLeft w:val="0"/>
      <w:marRight w:val="0"/>
      <w:marTop w:val="0"/>
      <w:marBottom w:val="0"/>
      <w:divBdr>
        <w:top w:val="none" w:sz="0" w:space="0" w:color="auto"/>
        <w:left w:val="none" w:sz="0" w:space="0" w:color="auto"/>
        <w:bottom w:val="none" w:sz="0" w:space="0" w:color="auto"/>
        <w:right w:val="none" w:sz="0" w:space="0" w:color="auto"/>
      </w:divBdr>
    </w:div>
    <w:div w:id="1389062660">
      <w:marLeft w:val="0"/>
      <w:marRight w:val="0"/>
      <w:marTop w:val="0"/>
      <w:marBottom w:val="0"/>
      <w:divBdr>
        <w:top w:val="none" w:sz="0" w:space="0" w:color="auto"/>
        <w:left w:val="none" w:sz="0" w:space="0" w:color="auto"/>
        <w:bottom w:val="none" w:sz="0" w:space="0" w:color="auto"/>
        <w:right w:val="none" w:sz="0" w:space="0" w:color="auto"/>
      </w:divBdr>
    </w:div>
    <w:div w:id="1389062661">
      <w:marLeft w:val="0"/>
      <w:marRight w:val="0"/>
      <w:marTop w:val="0"/>
      <w:marBottom w:val="0"/>
      <w:divBdr>
        <w:top w:val="none" w:sz="0" w:space="0" w:color="auto"/>
        <w:left w:val="none" w:sz="0" w:space="0" w:color="auto"/>
        <w:bottom w:val="none" w:sz="0" w:space="0" w:color="auto"/>
        <w:right w:val="none" w:sz="0" w:space="0" w:color="auto"/>
      </w:divBdr>
    </w:div>
    <w:div w:id="1389062662">
      <w:marLeft w:val="0"/>
      <w:marRight w:val="0"/>
      <w:marTop w:val="0"/>
      <w:marBottom w:val="0"/>
      <w:divBdr>
        <w:top w:val="none" w:sz="0" w:space="0" w:color="auto"/>
        <w:left w:val="none" w:sz="0" w:space="0" w:color="auto"/>
        <w:bottom w:val="none" w:sz="0" w:space="0" w:color="auto"/>
        <w:right w:val="none" w:sz="0" w:space="0" w:color="auto"/>
      </w:divBdr>
    </w:div>
    <w:div w:id="1389062663">
      <w:marLeft w:val="0"/>
      <w:marRight w:val="0"/>
      <w:marTop w:val="0"/>
      <w:marBottom w:val="0"/>
      <w:divBdr>
        <w:top w:val="none" w:sz="0" w:space="0" w:color="auto"/>
        <w:left w:val="none" w:sz="0" w:space="0" w:color="auto"/>
        <w:bottom w:val="none" w:sz="0" w:space="0" w:color="auto"/>
        <w:right w:val="none" w:sz="0" w:space="0" w:color="auto"/>
      </w:divBdr>
    </w:div>
    <w:div w:id="1389062664">
      <w:marLeft w:val="0"/>
      <w:marRight w:val="0"/>
      <w:marTop w:val="0"/>
      <w:marBottom w:val="0"/>
      <w:divBdr>
        <w:top w:val="none" w:sz="0" w:space="0" w:color="auto"/>
        <w:left w:val="none" w:sz="0" w:space="0" w:color="auto"/>
        <w:bottom w:val="none" w:sz="0" w:space="0" w:color="auto"/>
        <w:right w:val="none" w:sz="0" w:space="0" w:color="auto"/>
      </w:divBdr>
    </w:div>
    <w:div w:id="1389062665">
      <w:marLeft w:val="0"/>
      <w:marRight w:val="0"/>
      <w:marTop w:val="0"/>
      <w:marBottom w:val="0"/>
      <w:divBdr>
        <w:top w:val="none" w:sz="0" w:space="0" w:color="auto"/>
        <w:left w:val="none" w:sz="0" w:space="0" w:color="auto"/>
        <w:bottom w:val="none" w:sz="0" w:space="0" w:color="auto"/>
        <w:right w:val="none" w:sz="0" w:space="0" w:color="auto"/>
      </w:divBdr>
    </w:div>
    <w:div w:id="1389062666">
      <w:marLeft w:val="0"/>
      <w:marRight w:val="0"/>
      <w:marTop w:val="0"/>
      <w:marBottom w:val="0"/>
      <w:divBdr>
        <w:top w:val="none" w:sz="0" w:space="0" w:color="auto"/>
        <w:left w:val="none" w:sz="0" w:space="0" w:color="auto"/>
        <w:bottom w:val="none" w:sz="0" w:space="0" w:color="auto"/>
        <w:right w:val="none" w:sz="0" w:space="0" w:color="auto"/>
      </w:divBdr>
    </w:div>
    <w:div w:id="1389062667">
      <w:marLeft w:val="0"/>
      <w:marRight w:val="0"/>
      <w:marTop w:val="0"/>
      <w:marBottom w:val="0"/>
      <w:divBdr>
        <w:top w:val="none" w:sz="0" w:space="0" w:color="auto"/>
        <w:left w:val="none" w:sz="0" w:space="0" w:color="auto"/>
        <w:bottom w:val="none" w:sz="0" w:space="0" w:color="auto"/>
        <w:right w:val="none" w:sz="0" w:space="0" w:color="auto"/>
      </w:divBdr>
    </w:div>
    <w:div w:id="1389062668">
      <w:marLeft w:val="0"/>
      <w:marRight w:val="0"/>
      <w:marTop w:val="0"/>
      <w:marBottom w:val="0"/>
      <w:divBdr>
        <w:top w:val="none" w:sz="0" w:space="0" w:color="auto"/>
        <w:left w:val="none" w:sz="0" w:space="0" w:color="auto"/>
        <w:bottom w:val="none" w:sz="0" w:space="0" w:color="auto"/>
        <w:right w:val="none" w:sz="0" w:space="0" w:color="auto"/>
      </w:divBdr>
    </w:div>
    <w:div w:id="1389062669">
      <w:marLeft w:val="0"/>
      <w:marRight w:val="0"/>
      <w:marTop w:val="0"/>
      <w:marBottom w:val="0"/>
      <w:divBdr>
        <w:top w:val="none" w:sz="0" w:space="0" w:color="auto"/>
        <w:left w:val="none" w:sz="0" w:space="0" w:color="auto"/>
        <w:bottom w:val="none" w:sz="0" w:space="0" w:color="auto"/>
        <w:right w:val="none" w:sz="0" w:space="0" w:color="auto"/>
      </w:divBdr>
    </w:div>
    <w:div w:id="1389062670">
      <w:marLeft w:val="0"/>
      <w:marRight w:val="0"/>
      <w:marTop w:val="0"/>
      <w:marBottom w:val="0"/>
      <w:divBdr>
        <w:top w:val="none" w:sz="0" w:space="0" w:color="auto"/>
        <w:left w:val="none" w:sz="0" w:space="0" w:color="auto"/>
        <w:bottom w:val="none" w:sz="0" w:space="0" w:color="auto"/>
        <w:right w:val="none" w:sz="0" w:space="0" w:color="auto"/>
      </w:divBdr>
    </w:div>
    <w:div w:id="1389062671">
      <w:marLeft w:val="0"/>
      <w:marRight w:val="0"/>
      <w:marTop w:val="0"/>
      <w:marBottom w:val="0"/>
      <w:divBdr>
        <w:top w:val="none" w:sz="0" w:space="0" w:color="auto"/>
        <w:left w:val="none" w:sz="0" w:space="0" w:color="auto"/>
        <w:bottom w:val="none" w:sz="0" w:space="0" w:color="auto"/>
        <w:right w:val="none" w:sz="0" w:space="0" w:color="auto"/>
      </w:divBdr>
    </w:div>
    <w:div w:id="1389062672">
      <w:marLeft w:val="0"/>
      <w:marRight w:val="0"/>
      <w:marTop w:val="0"/>
      <w:marBottom w:val="0"/>
      <w:divBdr>
        <w:top w:val="none" w:sz="0" w:space="0" w:color="auto"/>
        <w:left w:val="none" w:sz="0" w:space="0" w:color="auto"/>
        <w:bottom w:val="none" w:sz="0" w:space="0" w:color="auto"/>
        <w:right w:val="none" w:sz="0" w:space="0" w:color="auto"/>
      </w:divBdr>
    </w:div>
    <w:div w:id="1389062673">
      <w:marLeft w:val="0"/>
      <w:marRight w:val="0"/>
      <w:marTop w:val="0"/>
      <w:marBottom w:val="0"/>
      <w:divBdr>
        <w:top w:val="none" w:sz="0" w:space="0" w:color="auto"/>
        <w:left w:val="none" w:sz="0" w:space="0" w:color="auto"/>
        <w:bottom w:val="none" w:sz="0" w:space="0" w:color="auto"/>
        <w:right w:val="none" w:sz="0" w:space="0" w:color="auto"/>
      </w:divBdr>
    </w:div>
    <w:div w:id="1389062674">
      <w:marLeft w:val="0"/>
      <w:marRight w:val="0"/>
      <w:marTop w:val="0"/>
      <w:marBottom w:val="0"/>
      <w:divBdr>
        <w:top w:val="none" w:sz="0" w:space="0" w:color="auto"/>
        <w:left w:val="none" w:sz="0" w:space="0" w:color="auto"/>
        <w:bottom w:val="none" w:sz="0" w:space="0" w:color="auto"/>
        <w:right w:val="none" w:sz="0" w:space="0" w:color="auto"/>
      </w:divBdr>
    </w:div>
    <w:div w:id="1389062675">
      <w:marLeft w:val="0"/>
      <w:marRight w:val="0"/>
      <w:marTop w:val="0"/>
      <w:marBottom w:val="0"/>
      <w:divBdr>
        <w:top w:val="none" w:sz="0" w:space="0" w:color="auto"/>
        <w:left w:val="none" w:sz="0" w:space="0" w:color="auto"/>
        <w:bottom w:val="none" w:sz="0" w:space="0" w:color="auto"/>
        <w:right w:val="none" w:sz="0" w:space="0" w:color="auto"/>
      </w:divBdr>
    </w:div>
    <w:div w:id="1389062676">
      <w:marLeft w:val="0"/>
      <w:marRight w:val="0"/>
      <w:marTop w:val="0"/>
      <w:marBottom w:val="0"/>
      <w:divBdr>
        <w:top w:val="none" w:sz="0" w:space="0" w:color="auto"/>
        <w:left w:val="none" w:sz="0" w:space="0" w:color="auto"/>
        <w:bottom w:val="none" w:sz="0" w:space="0" w:color="auto"/>
        <w:right w:val="none" w:sz="0" w:space="0" w:color="auto"/>
      </w:divBdr>
    </w:div>
    <w:div w:id="1389062677">
      <w:marLeft w:val="0"/>
      <w:marRight w:val="0"/>
      <w:marTop w:val="0"/>
      <w:marBottom w:val="0"/>
      <w:divBdr>
        <w:top w:val="none" w:sz="0" w:space="0" w:color="auto"/>
        <w:left w:val="none" w:sz="0" w:space="0" w:color="auto"/>
        <w:bottom w:val="none" w:sz="0" w:space="0" w:color="auto"/>
        <w:right w:val="none" w:sz="0" w:space="0" w:color="auto"/>
      </w:divBdr>
    </w:div>
    <w:div w:id="1389062678">
      <w:marLeft w:val="0"/>
      <w:marRight w:val="0"/>
      <w:marTop w:val="0"/>
      <w:marBottom w:val="0"/>
      <w:divBdr>
        <w:top w:val="none" w:sz="0" w:space="0" w:color="auto"/>
        <w:left w:val="none" w:sz="0" w:space="0" w:color="auto"/>
        <w:bottom w:val="none" w:sz="0" w:space="0" w:color="auto"/>
        <w:right w:val="none" w:sz="0" w:space="0" w:color="auto"/>
      </w:divBdr>
    </w:div>
    <w:div w:id="1389062679">
      <w:marLeft w:val="0"/>
      <w:marRight w:val="0"/>
      <w:marTop w:val="0"/>
      <w:marBottom w:val="0"/>
      <w:divBdr>
        <w:top w:val="none" w:sz="0" w:space="0" w:color="auto"/>
        <w:left w:val="none" w:sz="0" w:space="0" w:color="auto"/>
        <w:bottom w:val="none" w:sz="0" w:space="0" w:color="auto"/>
        <w:right w:val="none" w:sz="0" w:space="0" w:color="auto"/>
      </w:divBdr>
    </w:div>
    <w:div w:id="1389062680">
      <w:marLeft w:val="0"/>
      <w:marRight w:val="0"/>
      <w:marTop w:val="0"/>
      <w:marBottom w:val="0"/>
      <w:divBdr>
        <w:top w:val="none" w:sz="0" w:space="0" w:color="auto"/>
        <w:left w:val="none" w:sz="0" w:space="0" w:color="auto"/>
        <w:bottom w:val="none" w:sz="0" w:space="0" w:color="auto"/>
        <w:right w:val="none" w:sz="0" w:space="0" w:color="auto"/>
      </w:divBdr>
    </w:div>
    <w:div w:id="1389062681">
      <w:marLeft w:val="0"/>
      <w:marRight w:val="0"/>
      <w:marTop w:val="0"/>
      <w:marBottom w:val="0"/>
      <w:divBdr>
        <w:top w:val="none" w:sz="0" w:space="0" w:color="auto"/>
        <w:left w:val="none" w:sz="0" w:space="0" w:color="auto"/>
        <w:bottom w:val="none" w:sz="0" w:space="0" w:color="auto"/>
        <w:right w:val="none" w:sz="0" w:space="0" w:color="auto"/>
      </w:divBdr>
    </w:div>
    <w:div w:id="1389062682">
      <w:marLeft w:val="0"/>
      <w:marRight w:val="0"/>
      <w:marTop w:val="0"/>
      <w:marBottom w:val="0"/>
      <w:divBdr>
        <w:top w:val="none" w:sz="0" w:space="0" w:color="auto"/>
        <w:left w:val="none" w:sz="0" w:space="0" w:color="auto"/>
        <w:bottom w:val="none" w:sz="0" w:space="0" w:color="auto"/>
        <w:right w:val="none" w:sz="0" w:space="0" w:color="auto"/>
      </w:divBdr>
    </w:div>
    <w:div w:id="1389062683">
      <w:marLeft w:val="0"/>
      <w:marRight w:val="0"/>
      <w:marTop w:val="0"/>
      <w:marBottom w:val="0"/>
      <w:divBdr>
        <w:top w:val="none" w:sz="0" w:space="0" w:color="auto"/>
        <w:left w:val="none" w:sz="0" w:space="0" w:color="auto"/>
        <w:bottom w:val="none" w:sz="0" w:space="0" w:color="auto"/>
        <w:right w:val="none" w:sz="0" w:space="0" w:color="auto"/>
      </w:divBdr>
    </w:div>
    <w:div w:id="1389062684">
      <w:marLeft w:val="0"/>
      <w:marRight w:val="0"/>
      <w:marTop w:val="0"/>
      <w:marBottom w:val="0"/>
      <w:divBdr>
        <w:top w:val="none" w:sz="0" w:space="0" w:color="auto"/>
        <w:left w:val="none" w:sz="0" w:space="0" w:color="auto"/>
        <w:bottom w:val="none" w:sz="0" w:space="0" w:color="auto"/>
        <w:right w:val="none" w:sz="0" w:space="0" w:color="auto"/>
      </w:divBdr>
    </w:div>
    <w:div w:id="1389062685">
      <w:marLeft w:val="0"/>
      <w:marRight w:val="0"/>
      <w:marTop w:val="0"/>
      <w:marBottom w:val="0"/>
      <w:divBdr>
        <w:top w:val="none" w:sz="0" w:space="0" w:color="auto"/>
        <w:left w:val="none" w:sz="0" w:space="0" w:color="auto"/>
        <w:bottom w:val="none" w:sz="0" w:space="0" w:color="auto"/>
        <w:right w:val="none" w:sz="0" w:space="0" w:color="auto"/>
      </w:divBdr>
    </w:div>
    <w:div w:id="1389062686">
      <w:marLeft w:val="0"/>
      <w:marRight w:val="0"/>
      <w:marTop w:val="0"/>
      <w:marBottom w:val="0"/>
      <w:divBdr>
        <w:top w:val="none" w:sz="0" w:space="0" w:color="auto"/>
        <w:left w:val="none" w:sz="0" w:space="0" w:color="auto"/>
        <w:bottom w:val="none" w:sz="0" w:space="0" w:color="auto"/>
        <w:right w:val="none" w:sz="0" w:space="0" w:color="auto"/>
      </w:divBdr>
    </w:div>
    <w:div w:id="1389062687">
      <w:marLeft w:val="0"/>
      <w:marRight w:val="0"/>
      <w:marTop w:val="0"/>
      <w:marBottom w:val="0"/>
      <w:divBdr>
        <w:top w:val="none" w:sz="0" w:space="0" w:color="auto"/>
        <w:left w:val="none" w:sz="0" w:space="0" w:color="auto"/>
        <w:bottom w:val="none" w:sz="0" w:space="0" w:color="auto"/>
        <w:right w:val="none" w:sz="0" w:space="0" w:color="auto"/>
      </w:divBdr>
    </w:div>
    <w:div w:id="1389062688">
      <w:marLeft w:val="0"/>
      <w:marRight w:val="0"/>
      <w:marTop w:val="0"/>
      <w:marBottom w:val="0"/>
      <w:divBdr>
        <w:top w:val="none" w:sz="0" w:space="0" w:color="auto"/>
        <w:left w:val="none" w:sz="0" w:space="0" w:color="auto"/>
        <w:bottom w:val="none" w:sz="0" w:space="0" w:color="auto"/>
        <w:right w:val="none" w:sz="0" w:space="0" w:color="auto"/>
      </w:divBdr>
    </w:div>
    <w:div w:id="1389062689">
      <w:marLeft w:val="0"/>
      <w:marRight w:val="0"/>
      <w:marTop w:val="0"/>
      <w:marBottom w:val="0"/>
      <w:divBdr>
        <w:top w:val="none" w:sz="0" w:space="0" w:color="auto"/>
        <w:left w:val="none" w:sz="0" w:space="0" w:color="auto"/>
        <w:bottom w:val="none" w:sz="0" w:space="0" w:color="auto"/>
        <w:right w:val="none" w:sz="0" w:space="0" w:color="auto"/>
      </w:divBdr>
    </w:div>
    <w:div w:id="1389062690">
      <w:marLeft w:val="0"/>
      <w:marRight w:val="0"/>
      <w:marTop w:val="0"/>
      <w:marBottom w:val="0"/>
      <w:divBdr>
        <w:top w:val="none" w:sz="0" w:space="0" w:color="auto"/>
        <w:left w:val="none" w:sz="0" w:space="0" w:color="auto"/>
        <w:bottom w:val="none" w:sz="0" w:space="0" w:color="auto"/>
        <w:right w:val="none" w:sz="0" w:space="0" w:color="auto"/>
      </w:divBdr>
    </w:div>
    <w:div w:id="1389062691">
      <w:marLeft w:val="0"/>
      <w:marRight w:val="0"/>
      <w:marTop w:val="0"/>
      <w:marBottom w:val="0"/>
      <w:divBdr>
        <w:top w:val="none" w:sz="0" w:space="0" w:color="auto"/>
        <w:left w:val="none" w:sz="0" w:space="0" w:color="auto"/>
        <w:bottom w:val="none" w:sz="0" w:space="0" w:color="auto"/>
        <w:right w:val="none" w:sz="0" w:space="0" w:color="auto"/>
      </w:divBdr>
    </w:div>
    <w:div w:id="1389062692">
      <w:marLeft w:val="0"/>
      <w:marRight w:val="0"/>
      <w:marTop w:val="0"/>
      <w:marBottom w:val="0"/>
      <w:divBdr>
        <w:top w:val="none" w:sz="0" w:space="0" w:color="auto"/>
        <w:left w:val="none" w:sz="0" w:space="0" w:color="auto"/>
        <w:bottom w:val="none" w:sz="0" w:space="0" w:color="auto"/>
        <w:right w:val="none" w:sz="0" w:space="0" w:color="auto"/>
      </w:divBdr>
    </w:div>
    <w:div w:id="1389062693">
      <w:marLeft w:val="0"/>
      <w:marRight w:val="0"/>
      <w:marTop w:val="0"/>
      <w:marBottom w:val="0"/>
      <w:divBdr>
        <w:top w:val="none" w:sz="0" w:space="0" w:color="auto"/>
        <w:left w:val="none" w:sz="0" w:space="0" w:color="auto"/>
        <w:bottom w:val="none" w:sz="0" w:space="0" w:color="auto"/>
        <w:right w:val="none" w:sz="0" w:space="0" w:color="auto"/>
      </w:divBdr>
    </w:div>
    <w:div w:id="1389062694">
      <w:marLeft w:val="0"/>
      <w:marRight w:val="0"/>
      <w:marTop w:val="0"/>
      <w:marBottom w:val="0"/>
      <w:divBdr>
        <w:top w:val="none" w:sz="0" w:space="0" w:color="auto"/>
        <w:left w:val="none" w:sz="0" w:space="0" w:color="auto"/>
        <w:bottom w:val="none" w:sz="0" w:space="0" w:color="auto"/>
        <w:right w:val="none" w:sz="0" w:space="0" w:color="auto"/>
      </w:divBdr>
    </w:div>
    <w:div w:id="1389062695">
      <w:marLeft w:val="0"/>
      <w:marRight w:val="0"/>
      <w:marTop w:val="0"/>
      <w:marBottom w:val="0"/>
      <w:divBdr>
        <w:top w:val="none" w:sz="0" w:space="0" w:color="auto"/>
        <w:left w:val="none" w:sz="0" w:space="0" w:color="auto"/>
        <w:bottom w:val="none" w:sz="0" w:space="0" w:color="auto"/>
        <w:right w:val="none" w:sz="0" w:space="0" w:color="auto"/>
      </w:divBdr>
    </w:div>
    <w:div w:id="1389062696">
      <w:marLeft w:val="0"/>
      <w:marRight w:val="0"/>
      <w:marTop w:val="0"/>
      <w:marBottom w:val="0"/>
      <w:divBdr>
        <w:top w:val="none" w:sz="0" w:space="0" w:color="auto"/>
        <w:left w:val="none" w:sz="0" w:space="0" w:color="auto"/>
        <w:bottom w:val="none" w:sz="0" w:space="0" w:color="auto"/>
        <w:right w:val="none" w:sz="0" w:space="0" w:color="auto"/>
      </w:divBdr>
    </w:div>
    <w:div w:id="1389062697">
      <w:marLeft w:val="0"/>
      <w:marRight w:val="0"/>
      <w:marTop w:val="0"/>
      <w:marBottom w:val="0"/>
      <w:divBdr>
        <w:top w:val="none" w:sz="0" w:space="0" w:color="auto"/>
        <w:left w:val="none" w:sz="0" w:space="0" w:color="auto"/>
        <w:bottom w:val="none" w:sz="0" w:space="0" w:color="auto"/>
        <w:right w:val="none" w:sz="0" w:space="0" w:color="auto"/>
      </w:divBdr>
    </w:div>
    <w:div w:id="1389062698">
      <w:marLeft w:val="0"/>
      <w:marRight w:val="0"/>
      <w:marTop w:val="0"/>
      <w:marBottom w:val="0"/>
      <w:divBdr>
        <w:top w:val="none" w:sz="0" w:space="0" w:color="auto"/>
        <w:left w:val="none" w:sz="0" w:space="0" w:color="auto"/>
        <w:bottom w:val="none" w:sz="0" w:space="0" w:color="auto"/>
        <w:right w:val="none" w:sz="0" w:space="0" w:color="auto"/>
      </w:divBdr>
    </w:div>
    <w:div w:id="1389062699">
      <w:marLeft w:val="0"/>
      <w:marRight w:val="0"/>
      <w:marTop w:val="0"/>
      <w:marBottom w:val="0"/>
      <w:divBdr>
        <w:top w:val="none" w:sz="0" w:space="0" w:color="auto"/>
        <w:left w:val="none" w:sz="0" w:space="0" w:color="auto"/>
        <w:bottom w:val="none" w:sz="0" w:space="0" w:color="auto"/>
        <w:right w:val="none" w:sz="0" w:space="0" w:color="auto"/>
      </w:divBdr>
    </w:div>
    <w:div w:id="1389062700">
      <w:marLeft w:val="0"/>
      <w:marRight w:val="0"/>
      <w:marTop w:val="0"/>
      <w:marBottom w:val="0"/>
      <w:divBdr>
        <w:top w:val="none" w:sz="0" w:space="0" w:color="auto"/>
        <w:left w:val="none" w:sz="0" w:space="0" w:color="auto"/>
        <w:bottom w:val="none" w:sz="0" w:space="0" w:color="auto"/>
        <w:right w:val="none" w:sz="0" w:space="0" w:color="auto"/>
      </w:divBdr>
    </w:div>
    <w:div w:id="1389062701">
      <w:marLeft w:val="0"/>
      <w:marRight w:val="0"/>
      <w:marTop w:val="0"/>
      <w:marBottom w:val="0"/>
      <w:divBdr>
        <w:top w:val="none" w:sz="0" w:space="0" w:color="auto"/>
        <w:left w:val="none" w:sz="0" w:space="0" w:color="auto"/>
        <w:bottom w:val="none" w:sz="0" w:space="0" w:color="auto"/>
        <w:right w:val="none" w:sz="0" w:space="0" w:color="auto"/>
      </w:divBdr>
    </w:div>
    <w:div w:id="1389062702">
      <w:marLeft w:val="0"/>
      <w:marRight w:val="0"/>
      <w:marTop w:val="0"/>
      <w:marBottom w:val="0"/>
      <w:divBdr>
        <w:top w:val="none" w:sz="0" w:space="0" w:color="auto"/>
        <w:left w:val="none" w:sz="0" w:space="0" w:color="auto"/>
        <w:bottom w:val="none" w:sz="0" w:space="0" w:color="auto"/>
        <w:right w:val="none" w:sz="0" w:space="0" w:color="auto"/>
      </w:divBdr>
    </w:div>
    <w:div w:id="1389062703">
      <w:marLeft w:val="0"/>
      <w:marRight w:val="0"/>
      <w:marTop w:val="0"/>
      <w:marBottom w:val="0"/>
      <w:divBdr>
        <w:top w:val="none" w:sz="0" w:space="0" w:color="auto"/>
        <w:left w:val="none" w:sz="0" w:space="0" w:color="auto"/>
        <w:bottom w:val="none" w:sz="0" w:space="0" w:color="auto"/>
        <w:right w:val="none" w:sz="0" w:space="0" w:color="auto"/>
      </w:divBdr>
    </w:div>
    <w:div w:id="1389062704">
      <w:marLeft w:val="0"/>
      <w:marRight w:val="0"/>
      <w:marTop w:val="0"/>
      <w:marBottom w:val="0"/>
      <w:divBdr>
        <w:top w:val="none" w:sz="0" w:space="0" w:color="auto"/>
        <w:left w:val="none" w:sz="0" w:space="0" w:color="auto"/>
        <w:bottom w:val="none" w:sz="0" w:space="0" w:color="auto"/>
        <w:right w:val="none" w:sz="0" w:space="0" w:color="auto"/>
      </w:divBdr>
    </w:div>
    <w:div w:id="1389062705">
      <w:marLeft w:val="0"/>
      <w:marRight w:val="0"/>
      <w:marTop w:val="0"/>
      <w:marBottom w:val="0"/>
      <w:divBdr>
        <w:top w:val="none" w:sz="0" w:space="0" w:color="auto"/>
        <w:left w:val="none" w:sz="0" w:space="0" w:color="auto"/>
        <w:bottom w:val="none" w:sz="0" w:space="0" w:color="auto"/>
        <w:right w:val="none" w:sz="0" w:space="0" w:color="auto"/>
      </w:divBdr>
    </w:div>
    <w:div w:id="1389062706">
      <w:marLeft w:val="0"/>
      <w:marRight w:val="0"/>
      <w:marTop w:val="0"/>
      <w:marBottom w:val="0"/>
      <w:divBdr>
        <w:top w:val="none" w:sz="0" w:space="0" w:color="auto"/>
        <w:left w:val="none" w:sz="0" w:space="0" w:color="auto"/>
        <w:bottom w:val="none" w:sz="0" w:space="0" w:color="auto"/>
        <w:right w:val="none" w:sz="0" w:space="0" w:color="auto"/>
      </w:divBdr>
    </w:div>
    <w:div w:id="1389062707">
      <w:marLeft w:val="0"/>
      <w:marRight w:val="0"/>
      <w:marTop w:val="0"/>
      <w:marBottom w:val="0"/>
      <w:divBdr>
        <w:top w:val="none" w:sz="0" w:space="0" w:color="auto"/>
        <w:left w:val="none" w:sz="0" w:space="0" w:color="auto"/>
        <w:bottom w:val="none" w:sz="0" w:space="0" w:color="auto"/>
        <w:right w:val="none" w:sz="0" w:space="0" w:color="auto"/>
      </w:divBdr>
    </w:div>
    <w:div w:id="1389062708">
      <w:marLeft w:val="0"/>
      <w:marRight w:val="0"/>
      <w:marTop w:val="0"/>
      <w:marBottom w:val="0"/>
      <w:divBdr>
        <w:top w:val="none" w:sz="0" w:space="0" w:color="auto"/>
        <w:left w:val="none" w:sz="0" w:space="0" w:color="auto"/>
        <w:bottom w:val="none" w:sz="0" w:space="0" w:color="auto"/>
        <w:right w:val="none" w:sz="0" w:space="0" w:color="auto"/>
      </w:divBdr>
    </w:div>
    <w:div w:id="1389062709">
      <w:marLeft w:val="0"/>
      <w:marRight w:val="0"/>
      <w:marTop w:val="0"/>
      <w:marBottom w:val="0"/>
      <w:divBdr>
        <w:top w:val="none" w:sz="0" w:space="0" w:color="auto"/>
        <w:left w:val="none" w:sz="0" w:space="0" w:color="auto"/>
        <w:bottom w:val="none" w:sz="0" w:space="0" w:color="auto"/>
        <w:right w:val="none" w:sz="0" w:space="0" w:color="auto"/>
      </w:divBdr>
    </w:div>
    <w:div w:id="1389062710">
      <w:marLeft w:val="0"/>
      <w:marRight w:val="0"/>
      <w:marTop w:val="0"/>
      <w:marBottom w:val="0"/>
      <w:divBdr>
        <w:top w:val="none" w:sz="0" w:space="0" w:color="auto"/>
        <w:left w:val="none" w:sz="0" w:space="0" w:color="auto"/>
        <w:bottom w:val="none" w:sz="0" w:space="0" w:color="auto"/>
        <w:right w:val="none" w:sz="0" w:space="0" w:color="auto"/>
      </w:divBdr>
    </w:div>
    <w:div w:id="1389062711">
      <w:marLeft w:val="0"/>
      <w:marRight w:val="0"/>
      <w:marTop w:val="0"/>
      <w:marBottom w:val="0"/>
      <w:divBdr>
        <w:top w:val="none" w:sz="0" w:space="0" w:color="auto"/>
        <w:left w:val="none" w:sz="0" w:space="0" w:color="auto"/>
        <w:bottom w:val="none" w:sz="0" w:space="0" w:color="auto"/>
        <w:right w:val="none" w:sz="0" w:space="0" w:color="auto"/>
      </w:divBdr>
    </w:div>
    <w:div w:id="1389062712">
      <w:marLeft w:val="0"/>
      <w:marRight w:val="0"/>
      <w:marTop w:val="0"/>
      <w:marBottom w:val="0"/>
      <w:divBdr>
        <w:top w:val="none" w:sz="0" w:space="0" w:color="auto"/>
        <w:left w:val="none" w:sz="0" w:space="0" w:color="auto"/>
        <w:bottom w:val="none" w:sz="0" w:space="0" w:color="auto"/>
        <w:right w:val="none" w:sz="0" w:space="0" w:color="auto"/>
      </w:divBdr>
    </w:div>
    <w:div w:id="1389062713">
      <w:marLeft w:val="0"/>
      <w:marRight w:val="0"/>
      <w:marTop w:val="0"/>
      <w:marBottom w:val="0"/>
      <w:divBdr>
        <w:top w:val="none" w:sz="0" w:space="0" w:color="auto"/>
        <w:left w:val="none" w:sz="0" w:space="0" w:color="auto"/>
        <w:bottom w:val="none" w:sz="0" w:space="0" w:color="auto"/>
        <w:right w:val="none" w:sz="0" w:space="0" w:color="auto"/>
      </w:divBdr>
    </w:div>
    <w:div w:id="1389062714">
      <w:marLeft w:val="0"/>
      <w:marRight w:val="0"/>
      <w:marTop w:val="0"/>
      <w:marBottom w:val="0"/>
      <w:divBdr>
        <w:top w:val="none" w:sz="0" w:space="0" w:color="auto"/>
        <w:left w:val="none" w:sz="0" w:space="0" w:color="auto"/>
        <w:bottom w:val="none" w:sz="0" w:space="0" w:color="auto"/>
        <w:right w:val="none" w:sz="0" w:space="0" w:color="auto"/>
      </w:divBdr>
    </w:div>
    <w:div w:id="1389062715">
      <w:marLeft w:val="0"/>
      <w:marRight w:val="0"/>
      <w:marTop w:val="0"/>
      <w:marBottom w:val="0"/>
      <w:divBdr>
        <w:top w:val="none" w:sz="0" w:space="0" w:color="auto"/>
        <w:left w:val="none" w:sz="0" w:space="0" w:color="auto"/>
        <w:bottom w:val="none" w:sz="0" w:space="0" w:color="auto"/>
        <w:right w:val="none" w:sz="0" w:space="0" w:color="auto"/>
      </w:divBdr>
    </w:div>
    <w:div w:id="1389062716">
      <w:marLeft w:val="0"/>
      <w:marRight w:val="0"/>
      <w:marTop w:val="0"/>
      <w:marBottom w:val="0"/>
      <w:divBdr>
        <w:top w:val="none" w:sz="0" w:space="0" w:color="auto"/>
        <w:left w:val="none" w:sz="0" w:space="0" w:color="auto"/>
        <w:bottom w:val="none" w:sz="0" w:space="0" w:color="auto"/>
        <w:right w:val="none" w:sz="0" w:space="0" w:color="auto"/>
      </w:divBdr>
    </w:div>
    <w:div w:id="1389062717">
      <w:marLeft w:val="0"/>
      <w:marRight w:val="0"/>
      <w:marTop w:val="0"/>
      <w:marBottom w:val="0"/>
      <w:divBdr>
        <w:top w:val="none" w:sz="0" w:space="0" w:color="auto"/>
        <w:left w:val="none" w:sz="0" w:space="0" w:color="auto"/>
        <w:bottom w:val="none" w:sz="0" w:space="0" w:color="auto"/>
        <w:right w:val="none" w:sz="0" w:space="0" w:color="auto"/>
      </w:divBdr>
    </w:div>
    <w:div w:id="1389062718">
      <w:marLeft w:val="0"/>
      <w:marRight w:val="0"/>
      <w:marTop w:val="0"/>
      <w:marBottom w:val="0"/>
      <w:divBdr>
        <w:top w:val="none" w:sz="0" w:space="0" w:color="auto"/>
        <w:left w:val="none" w:sz="0" w:space="0" w:color="auto"/>
        <w:bottom w:val="none" w:sz="0" w:space="0" w:color="auto"/>
        <w:right w:val="none" w:sz="0" w:space="0" w:color="auto"/>
      </w:divBdr>
    </w:div>
    <w:div w:id="1389062719">
      <w:marLeft w:val="0"/>
      <w:marRight w:val="0"/>
      <w:marTop w:val="0"/>
      <w:marBottom w:val="0"/>
      <w:divBdr>
        <w:top w:val="none" w:sz="0" w:space="0" w:color="auto"/>
        <w:left w:val="none" w:sz="0" w:space="0" w:color="auto"/>
        <w:bottom w:val="none" w:sz="0" w:space="0" w:color="auto"/>
        <w:right w:val="none" w:sz="0" w:space="0" w:color="auto"/>
      </w:divBdr>
    </w:div>
    <w:div w:id="1389062720">
      <w:marLeft w:val="0"/>
      <w:marRight w:val="0"/>
      <w:marTop w:val="0"/>
      <w:marBottom w:val="0"/>
      <w:divBdr>
        <w:top w:val="none" w:sz="0" w:space="0" w:color="auto"/>
        <w:left w:val="none" w:sz="0" w:space="0" w:color="auto"/>
        <w:bottom w:val="none" w:sz="0" w:space="0" w:color="auto"/>
        <w:right w:val="none" w:sz="0" w:space="0" w:color="auto"/>
      </w:divBdr>
    </w:div>
    <w:div w:id="1389062721">
      <w:marLeft w:val="0"/>
      <w:marRight w:val="0"/>
      <w:marTop w:val="0"/>
      <w:marBottom w:val="0"/>
      <w:divBdr>
        <w:top w:val="none" w:sz="0" w:space="0" w:color="auto"/>
        <w:left w:val="none" w:sz="0" w:space="0" w:color="auto"/>
        <w:bottom w:val="none" w:sz="0" w:space="0" w:color="auto"/>
        <w:right w:val="none" w:sz="0" w:space="0" w:color="auto"/>
      </w:divBdr>
    </w:div>
    <w:div w:id="1389062722">
      <w:marLeft w:val="0"/>
      <w:marRight w:val="0"/>
      <w:marTop w:val="0"/>
      <w:marBottom w:val="0"/>
      <w:divBdr>
        <w:top w:val="none" w:sz="0" w:space="0" w:color="auto"/>
        <w:left w:val="none" w:sz="0" w:space="0" w:color="auto"/>
        <w:bottom w:val="none" w:sz="0" w:space="0" w:color="auto"/>
        <w:right w:val="none" w:sz="0" w:space="0" w:color="auto"/>
      </w:divBdr>
    </w:div>
    <w:div w:id="1389062723">
      <w:marLeft w:val="0"/>
      <w:marRight w:val="0"/>
      <w:marTop w:val="0"/>
      <w:marBottom w:val="0"/>
      <w:divBdr>
        <w:top w:val="none" w:sz="0" w:space="0" w:color="auto"/>
        <w:left w:val="none" w:sz="0" w:space="0" w:color="auto"/>
        <w:bottom w:val="none" w:sz="0" w:space="0" w:color="auto"/>
        <w:right w:val="none" w:sz="0" w:space="0" w:color="auto"/>
      </w:divBdr>
    </w:div>
    <w:div w:id="1389062724">
      <w:marLeft w:val="0"/>
      <w:marRight w:val="0"/>
      <w:marTop w:val="0"/>
      <w:marBottom w:val="0"/>
      <w:divBdr>
        <w:top w:val="none" w:sz="0" w:space="0" w:color="auto"/>
        <w:left w:val="none" w:sz="0" w:space="0" w:color="auto"/>
        <w:bottom w:val="none" w:sz="0" w:space="0" w:color="auto"/>
        <w:right w:val="none" w:sz="0" w:space="0" w:color="auto"/>
      </w:divBdr>
    </w:div>
    <w:div w:id="1389062725">
      <w:marLeft w:val="0"/>
      <w:marRight w:val="0"/>
      <w:marTop w:val="0"/>
      <w:marBottom w:val="0"/>
      <w:divBdr>
        <w:top w:val="none" w:sz="0" w:space="0" w:color="auto"/>
        <w:left w:val="none" w:sz="0" w:space="0" w:color="auto"/>
        <w:bottom w:val="none" w:sz="0" w:space="0" w:color="auto"/>
        <w:right w:val="none" w:sz="0" w:space="0" w:color="auto"/>
      </w:divBdr>
    </w:div>
    <w:div w:id="1389062726">
      <w:marLeft w:val="0"/>
      <w:marRight w:val="0"/>
      <w:marTop w:val="0"/>
      <w:marBottom w:val="0"/>
      <w:divBdr>
        <w:top w:val="none" w:sz="0" w:space="0" w:color="auto"/>
        <w:left w:val="none" w:sz="0" w:space="0" w:color="auto"/>
        <w:bottom w:val="none" w:sz="0" w:space="0" w:color="auto"/>
        <w:right w:val="none" w:sz="0" w:space="0" w:color="auto"/>
      </w:divBdr>
    </w:div>
    <w:div w:id="1389062727">
      <w:marLeft w:val="0"/>
      <w:marRight w:val="0"/>
      <w:marTop w:val="0"/>
      <w:marBottom w:val="0"/>
      <w:divBdr>
        <w:top w:val="none" w:sz="0" w:space="0" w:color="auto"/>
        <w:left w:val="none" w:sz="0" w:space="0" w:color="auto"/>
        <w:bottom w:val="none" w:sz="0" w:space="0" w:color="auto"/>
        <w:right w:val="none" w:sz="0" w:space="0" w:color="auto"/>
      </w:divBdr>
    </w:div>
    <w:div w:id="1389062728">
      <w:marLeft w:val="0"/>
      <w:marRight w:val="0"/>
      <w:marTop w:val="0"/>
      <w:marBottom w:val="0"/>
      <w:divBdr>
        <w:top w:val="none" w:sz="0" w:space="0" w:color="auto"/>
        <w:left w:val="none" w:sz="0" w:space="0" w:color="auto"/>
        <w:bottom w:val="none" w:sz="0" w:space="0" w:color="auto"/>
        <w:right w:val="none" w:sz="0" w:space="0" w:color="auto"/>
      </w:divBdr>
    </w:div>
    <w:div w:id="1389062729">
      <w:marLeft w:val="0"/>
      <w:marRight w:val="0"/>
      <w:marTop w:val="0"/>
      <w:marBottom w:val="0"/>
      <w:divBdr>
        <w:top w:val="none" w:sz="0" w:space="0" w:color="auto"/>
        <w:left w:val="none" w:sz="0" w:space="0" w:color="auto"/>
        <w:bottom w:val="none" w:sz="0" w:space="0" w:color="auto"/>
        <w:right w:val="none" w:sz="0" w:space="0" w:color="auto"/>
      </w:divBdr>
    </w:div>
    <w:div w:id="1389062730">
      <w:marLeft w:val="0"/>
      <w:marRight w:val="0"/>
      <w:marTop w:val="0"/>
      <w:marBottom w:val="0"/>
      <w:divBdr>
        <w:top w:val="none" w:sz="0" w:space="0" w:color="auto"/>
        <w:left w:val="none" w:sz="0" w:space="0" w:color="auto"/>
        <w:bottom w:val="none" w:sz="0" w:space="0" w:color="auto"/>
        <w:right w:val="none" w:sz="0" w:space="0" w:color="auto"/>
      </w:divBdr>
    </w:div>
    <w:div w:id="1389062731">
      <w:marLeft w:val="0"/>
      <w:marRight w:val="0"/>
      <w:marTop w:val="0"/>
      <w:marBottom w:val="0"/>
      <w:divBdr>
        <w:top w:val="none" w:sz="0" w:space="0" w:color="auto"/>
        <w:left w:val="none" w:sz="0" w:space="0" w:color="auto"/>
        <w:bottom w:val="none" w:sz="0" w:space="0" w:color="auto"/>
        <w:right w:val="none" w:sz="0" w:space="0" w:color="auto"/>
      </w:divBdr>
    </w:div>
    <w:div w:id="1389062732">
      <w:marLeft w:val="0"/>
      <w:marRight w:val="0"/>
      <w:marTop w:val="0"/>
      <w:marBottom w:val="0"/>
      <w:divBdr>
        <w:top w:val="none" w:sz="0" w:space="0" w:color="auto"/>
        <w:left w:val="none" w:sz="0" w:space="0" w:color="auto"/>
        <w:bottom w:val="none" w:sz="0" w:space="0" w:color="auto"/>
        <w:right w:val="none" w:sz="0" w:space="0" w:color="auto"/>
      </w:divBdr>
    </w:div>
    <w:div w:id="1389062733">
      <w:marLeft w:val="0"/>
      <w:marRight w:val="0"/>
      <w:marTop w:val="0"/>
      <w:marBottom w:val="0"/>
      <w:divBdr>
        <w:top w:val="none" w:sz="0" w:space="0" w:color="auto"/>
        <w:left w:val="none" w:sz="0" w:space="0" w:color="auto"/>
        <w:bottom w:val="none" w:sz="0" w:space="0" w:color="auto"/>
        <w:right w:val="none" w:sz="0" w:space="0" w:color="auto"/>
      </w:divBdr>
    </w:div>
    <w:div w:id="1389062734">
      <w:marLeft w:val="0"/>
      <w:marRight w:val="0"/>
      <w:marTop w:val="0"/>
      <w:marBottom w:val="0"/>
      <w:divBdr>
        <w:top w:val="none" w:sz="0" w:space="0" w:color="auto"/>
        <w:left w:val="none" w:sz="0" w:space="0" w:color="auto"/>
        <w:bottom w:val="none" w:sz="0" w:space="0" w:color="auto"/>
        <w:right w:val="none" w:sz="0" w:space="0" w:color="auto"/>
      </w:divBdr>
    </w:div>
    <w:div w:id="1389062735">
      <w:marLeft w:val="0"/>
      <w:marRight w:val="0"/>
      <w:marTop w:val="0"/>
      <w:marBottom w:val="0"/>
      <w:divBdr>
        <w:top w:val="none" w:sz="0" w:space="0" w:color="auto"/>
        <w:left w:val="none" w:sz="0" w:space="0" w:color="auto"/>
        <w:bottom w:val="none" w:sz="0" w:space="0" w:color="auto"/>
        <w:right w:val="none" w:sz="0" w:space="0" w:color="auto"/>
      </w:divBdr>
    </w:div>
    <w:div w:id="1389062736">
      <w:marLeft w:val="0"/>
      <w:marRight w:val="0"/>
      <w:marTop w:val="0"/>
      <w:marBottom w:val="0"/>
      <w:divBdr>
        <w:top w:val="none" w:sz="0" w:space="0" w:color="auto"/>
        <w:left w:val="none" w:sz="0" w:space="0" w:color="auto"/>
        <w:bottom w:val="none" w:sz="0" w:space="0" w:color="auto"/>
        <w:right w:val="none" w:sz="0" w:space="0" w:color="auto"/>
      </w:divBdr>
    </w:div>
    <w:div w:id="1389062737">
      <w:marLeft w:val="0"/>
      <w:marRight w:val="0"/>
      <w:marTop w:val="0"/>
      <w:marBottom w:val="0"/>
      <w:divBdr>
        <w:top w:val="none" w:sz="0" w:space="0" w:color="auto"/>
        <w:left w:val="none" w:sz="0" w:space="0" w:color="auto"/>
        <w:bottom w:val="none" w:sz="0" w:space="0" w:color="auto"/>
        <w:right w:val="none" w:sz="0" w:space="0" w:color="auto"/>
      </w:divBdr>
    </w:div>
    <w:div w:id="1389062738">
      <w:marLeft w:val="0"/>
      <w:marRight w:val="0"/>
      <w:marTop w:val="0"/>
      <w:marBottom w:val="0"/>
      <w:divBdr>
        <w:top w:val="none" w:sz="0" w:space="0" w:color="auto"/>
        <w:left w:val="none" w:sz="0" w:space="0" w:color="auto"/>
        <w:bottom w:val="none" w:sz="0" w:space="0" w:color="auto"/>
        <w:right w:val="none" w:sz="0" w:space="0" w:color="auto"/>
      </w:divBdr>
    </w:div>
    <w:div w:id="1389062739">
      <w:marLeft w:val="0"/>
      <w:marRight w:val="0"/>
      <w:marTop w:val="0"/>
      <w:marBottom w:val="0"/>
      <w:divBdr>
        <w:top w:val="none" w:sz="0" w:space="0" w:color="auto"/>
        <w:left w:val="none" w:sz="0" w:space="0" w:color="auto"/>
        <w:bottom w:val="none" w:sz="0" w:space="0" w:color="auto"/>
        <w:right w:val="none" w:sz="0" w:space="0" w:color="auto"/>
      </w:divBdr>
    </w:div>
    <w:div w:id="1389062740">
      <w:marLeft w:val="0"/>
      <w:marRight w:val="0"/>
      <w:marTop w:val="0"/>
      <w:marBottom w:val="0"/>
      <w:divBdr>
        <w:top w:val="none" w:sz="0" w:space="0" w:color="auto"/>
        <w:left w:val="none" w:sz="0" w:space="0" w:color="auto"/>
        <w:bottom w:val="none" w:sz="0" w:space="0" w:color="auto"/>
        <w:right w:val="none" w:sz="0" w:space="0" w:color="auto"/>
      </w:divBdr>
    </w:div>
    <w:div w:id="1389062741">
      <w:marLeft w:val="0"/>
      <w:marRight w:val="0"/>
      <w:marTop w:val="0"/>
      <w:marBottom w:val="0"/>
      <w:divBdr>
        <w:top w:val="none" w:sz="0" w:space="0" w:color="auto"/>
        <w:left w:val="none" w:sz="0" w:space="0" w:color="auto"/>
        <w:bottom w:val="none" w:sz="0" w:space="0" w:color="auto"/>
        <w:right w:val="none" w:sz="0" w:space="0" w:color="auto"/>
      </w:divBdr>
    </w:div>
    <w:div w:id="1389062742">
      <w:marLeft w:val="0"/>
      <w:marRight w:val="0"/>
      <w:marTop w:val="0"/>
      <w:marBottom w:val="0"/>
      <w:divBdr>
        <w:top w:val="none" w:sz="0" w:space="0" w:color="auto"/>
        <w:left w:val="none" w:sz="0" w:space="0" w:color="auto"/>
        <w:bottom w:val="none" w:sz="0" w:space="0" w:color="auto"/>
        <w:right w:val="none" w:sz="0" w:space="0" w:color="auto"/>
      </w:divBdr>
    </w:div>
    <w:div w:id="1389062743">
      <w:marLeft w:val="0"/>
      <w:marRight w:val="0"/>
      <w:marTop w:val="0"/>
      <w:marBottom w:val="0"/>
      <w:divBdr>
        <w:top w:val="none" w:sz="0" w:space="0" w:color="auto"/>
        <w:left w:val="none" w:sz="0" w:space="0" w:color="auto"/>
        <w:bottom w:val="none" w:sz="0" w:space="0" w:color="auto"/>
        <w:right w:val="none" w:sz="0" w:space="0" w:color="auto"/>
      </w:divBdr>
    </w:div>
    <w:div w:id="1389062744">
      <w:marLeft w:val="0"/>
      <w:marRight w:val="0"/>
      <w:marTop w:val="0"/>
      <w:marBottom w:val="0"/>
      <w:divBdr>
        <w:top w:val="none" w:sz="0" w:space="0" w:color="auto"/>
        <w:left w:val="none" w:sz="0" w:space="0" w:color="auto"/>
        <w:bottom w:val="none" w:sz="0" w:space="0" w:color="auto"/>
        <w:right w:val="none" w:sz="0" w:space="0" w:color="auto"/>
      </w:divBdr>
    </w:div>
    <w:div w:id="1389062745">
      <w:marLeft w:val="0"/>
      <w:marRight w:val="0"/>
      <w:marTop w:val="0"/>
      <w:marBottom w:val="0"/>
      <w:divBdr>
        <w:top w:val="none" w:sz="0" w:space="0" w:color="auto"/>
        <w:left w:val="none" w:sz="0" w:space="0" w:color="auto"/>
        <w:bottom w:val="none" w:sz="0" w:space="0" w:color="auto"/>
        <w:right w:val="none" w:sz="0" w:space="0" w:color="auto"/>
      </w:divBdr>
    </w:div>
    <w:div w:id="1389062746">
      <w:marLeft w:val="0"/>
      <w:marRight w:val="0"/>
      <w:marTop w:val="0"/>
      <w:marBottom w:val="0"/>
      <w:divBdr>
        <w:top w:val="none" w:sz="0" w:space="0" w:color="auto"/>
        <w:left w:val="none" w:sz="0" w:space="0" w:color="auto"/>
        <w:bottom w:val="none" w:sz="0" w:space="0" w:color="auto"/>
        <w:right w:val="none" w:sz="0" w:space="0" w:color="auto"/>
      </w:divBdr>
    </w:div>
    <w:div w:id="1389062747">
      <w:marLeft w:val="0"/>
      <w:marRight w:val="0"/>
      <w:marTop w:val="0"/>
      <w:marBottom w:val="0"/>
      <w:divBdr>
        <w:top w:val="none" w:sz="0" w:space="0" w:color="auto"/>
        <w:left w:val="none" w:sz="0" w:space="0" w:color="auto"/>
        <w:bottom w:val="none" w:sz="0" w:space="0" w:color="auto"/>
        <w:right w:val="none" w:sz="0" w:space="0" w:color="auto"/>
      </w:divBdr>
    </w:div>
    <w:div w:id="1389062748">
      <w:marLeft w:val="0"/>
      <w:marRight w:val="0"/>
      <w:marTop w:val="0"/>
      <w:marBottom w:val="0"/>
      <w:divBdr>
        <w:top w:val="none" w:sz="0" w:space="0" w:color="auto"/>
        <w:left w:val="none" w:sz="0" w:space="0" w:color="auto"/>
        <w:bottom w:val="none" w:sz="0" w:space="0" w:color="auto"/>
        <w:right w:val="none" w:sz="0" w:space="0" w:color="auto"/>
      </w:divBdr>
    </w:div>
    <w:div w:id="1389062749">
      <w:marLeft w:val="0"/>
      <w:marRight w:val="0"/>
      <w:marTop w:val="0"/>
      <w:marBottom w:val="0"/>
      <w:divBdr>
        <w:top w:val="none" w:sz="0" w:space="0" w:color="auto"/>
        <w:left w:val="none" w:sz="0" w:space="0" w:color="auto"/>
        <w:bottom w:val="none" w:sz="0" w:space="0" w:color="auto"/>
        <w:right w:val="none" w:sz="0" w:space="0" w:color="auto"/>
      </w:divBdr>
    </w:div>
    <w:div w:id="1389062750">
      <w:marLeft w:val="0"/>
      <w:marRight w:val="0"/>
      <w:marTop w:val="0"/>
      <w:marBottom w:val="0"/>
      <w:divBdr>
        <w:top w:val="none" w:sz="0" w:space="0" w:color="auto"/>
        <w:left w:val="none" w:sz="0" w:space="0" w:color="auto"/>
        <w:bottom w:val="none" w:sz="0" w:space="0" w:color="auto"/>
        <w:right w:val="none" w:sz="0" w:space="0" w:color="auto"/>
      </w:divBdr>
    </w:div>
    <w:div w:id="1389062751">
      <w:marLeft w:val="0"/>
      <w:marRight w:val="0"/>
      <w:marTop w:val="0"/>
      <w:marBottom w:val="0"/>
      <w:divBdr>
        <w:top w:val="none" w:sz="0" w:space="0" w:color="auto"/>
        <w:left w:val="none" w:sz="0" w:space="0" w:color="auto"/>
        <w:bottom w:val="none" w:sz="0" w:space="0" w:color="auto"/>
        <w:right w:val="none" w:sz="0" w:space="0" w:color="auto"/>
      </w:divBdr>
    </w:div>
    <w:div w:id="1389062752">
      <w:marLeft w:val="0"/>
      <w:marRight w:val="0"/>
      <w:marTop w:val="0"/>
      <w:marBottom w:val="0"/>
      <w:divBdr>
        <w:top w:val="none" w:sz="0" w:space="0" w:color="auto"/>
        <w:left w:val="none" w:sz="0" w:space="0" w:color="auto"/>
        <w:bottom w:val="none" w:sz="0" w:space="0" w:color="auto"/>
        <w:right w:val="none" w:sz="0" w:space="0" w:color="auto"/>
      </w:divBdr>
    </w:div>
    <w:div w:id="1389062753">
      <w:marLeft w:val="0"/>
      <w:marRight w:val="0"/>
      <w:marTop w:val="0"/>
      <w:marBottom w:val="0"/>
      <w:divBdr>
        <w:top w:val="none" w:sz="0" w:space="0" w:color="auto"/>
        <w:left w:val="none" w:sz="0" w:space="0" w:color="auto"/>
        <w:bottom w:val="none" w:sz="0" w:space="0" w:color="auto"/>
        <w:right w:val="none" w:sz="0" w:space="0" w:color="auto"/>
      </w:divBdr>
    </w:div>
    <w:div w:id="1389062754">
      <w:marLeft w:val="0"/>
      <w:marRight w:val="0"/>
      <w:marTop w:val="0"/>
      <w:marBottom w:val="0"/>
      <w:divBdr>
        <w:top w:val="none" w:sz="0" w:space="0" w:color="auto"/>
        <w:left w:val="none" w:sz="0" w:space="0" w:color="auto"/>
        <w:bottom w:val="none" w:sz="0" w:space="0" w:color="auto"/>
        <w:right w:val="none" w:sz="0" w:space="0" w:color="auto"/>
      </w:divBdr>
    </w:div>
    <w:div w:id="1389062755">
      <w:marLeft w:val="0"/>
      <w:marRight w:val="0"/>
      <w:marTop w:val="0"/>
      <w:marBottom w:val="0"/>
      <w:divBdr>
        <w:top w:val="none" w:sz="0" w:space="0" w:color="auto"/>
        <w:left w:val="none" w:sz="0" w:space="0" w:color="auto"/>
        <w:bottom w:val="none" w:sz="0" w:space="0" w:color="auto"/>
        <w:right w:val="none" w:sz="0" w:space="0" w:color="auto"/>
      </w:divBdr>
    </w:div>
    <w:div w:id="1389062756">
      <w:marLeft w:val="0"/>
      <w:marRight w:val="0"/>
      <w:marTop w:val="0"/>
      <w:marBottom w:val="0"/>
      <w:divBdr>
        <w:top w:val="none" w:sz="0" w:space="0" w:color="auto"/>
        <w:left w:val="none" w:sz="0" w:space="0" w:color="auto"/>
        <w:bottom w:val="none" w:sz="0" w:space="0" w:color="auto"/>
        <w:right w:val="none" w:sz="0" w:space="0" w:color="auto"/>
      </w:divBdr>
    </w:div>
    <w:div w:id="1389062757">
      <w:marLeft w:val="0"/>
      <w:marRight w:val="0"/>
      <w:marTop w:val="0"/>
      <w:marBottom w:val="0"/>
      <w:divBdr>
        <w:top w:val="none" w:sz="0" w:space="0" w:color="auto"/>
        <w:left w:val="none" w:sz="0" w:space="0" w:color="auto"/>
        <w:bottom w:val="none" w:sz="0" w:space="0" w:color="auto"/>
        <w:right w:val="none" w:sz="0" w:space="0" w:color="auto"/>
      </w:divBdr>
    </w:div>
    <w:div w:id="1389062758">
      <w:marLeft w:val="0"/>
      <w:marRight w:val="0"/>
      <w:marTop w:val="0"/>
      <w:marBottom w:val="0"/>
      <w:divBdr>
        <w:top w:val="none" w:sz="0" w:space="0" w:color="auto"/>
        <w:left w:val="none" w:sz="0" w:space="0" w:color="auto"/>
        <w:bottom w:val="none" w:sz="0" w:space="0" w:color="auto"/>
        <w:right w:val="none" w:sz="0" w:space="0" w:color="auto"/>
      </w:divBdr>
    </w:div>
    <w:div w:id="1389062759">
      <w:marLeft w:val="0"/>
      <w:marRight w:val="0"/>
      <w:marTop w:val="0"/>
      <w:marBottom w:val="0"/>
      <w:divBdr>
        <w:top w:val="none" w:sz="0" w:space="0" w:color="auto"/>
        <w:left w:val="none" w:sz="0" w:space="0" w:color="auto"/>
        <w:bottom w:val="none" w:sz="0" w:space="0" w:color="auto"/>
        <w:right w:val="none" w:sz="0" w:space="0" w:color="auto"/>
      </w:divBdr>
    </w:div>
    <w:div w:id="1389062760">
      <w:marLeft w:val="0"/>
      <w:marRight w:val="0"/>
      <w:marTop w:val="0"/>
      <w:marBottom w:val="0"/>
      <w:divBdr>
        <w:top w:val="none" w:sz="0" w:space="0" w:color="auto"/>
        <w:left w:val="none" w:sz="0" w:space="0" w:color="auto"/>
        <w:bottom w:val="none" w:sz="0" w:space="0" w:color="auto"/>
        <w:right w:val="none" w:sz="0" w:space="0" w:color="auto"/>
      </w:divBdr>
    </w:div>
    <w:div w:id="1389062761">
      <w:marLeft w:val="0"/>
      <w:marRight w:val="0"/>
      <w:marTop w:val="0"/>
      <w:marBottom w:val="0"/>
      <w:divBdr>
        <w:top w:val="none" w:sz="0" w:space="0" w:color="auto"/>
        <w:left w:val="none" w:sz="0" w:space="0" w:color="auto"/>
        <w:bottom w:val="none" w:sz="0" w:space="0" w:color="auto"/>
        <w:right w:val="none" w:sz="0" w:space="0" w:color="auto"/>
      </w:divBdr>
    </w:div>
    <w:div w:id="1389062762">
      <w:marLeft w:val="0"/>
      <w:marRight w:val="0"/>
      <w:marTop w:val="0"/>
      <w:marBottom w:val="0"/>
      <w:divBdr>
        <w:top w:val="none" w:sz="0" w:space="0" w:color="auto"/>
        <w:left w:val="none" w:sz="0" w:space="0" w:color="auto"/>
        <w:bottom w:val="none" w:sz="0" w:space="0" w:color="auto"/>
        <w:right w:val="none" w:sz="0" w:space="0" w:color="auto"/>
      </w:divBdr>
    </w:div>
    <w:div w:id="1389062763">
      <w:marLeft w:val="0"/>
      <w:marRight w:val="0"/>
      <w:marTop w:val="0"/>
      <w:marBottom w:val="0"/>
      <w:divBdr>
        <w:top w:val="none" w:sz="0" w:space="0" w:color="auto"/>
        <w:left w:val="none" w:sz="0" w:space="0" w:color="auto"/>
        <w:bottom w:val="none" w:sz="0" w:space="0" w:color="auto"/>
        <w:right w:val="none" w:sz="0" w:space="0" w:color="auto"/>
      </w:divBdr>
    </w:div>
    <w:div w:id="1389062764">
      <w:marLeft w:val="0"/>
      <w:marRight w:val="0"/>
      <w:marTop w:val="0"/>
      <w:marBottom w:val="0"/>
      <w:divBdr>
        <w:top w:val="none" w:sz="0" w:space="0" w:color="auto"/>
        <w:left w:val="none" w:sz="0" w:space="0" w:color="auto"/>
        <w:bottom w:val="none" w:sz="0" w:space="0" w:color="auto"/>
        <w:right w:val="none" w:sz="0" w:space="0" w:color="auto"/>
      </w:divBdr>
    </w:div>
    <w:div w:id="1389062765">
      <w:marLeft w:val="0"/>
      <w:marRight w:val="0"/>
      <w:marTop w:val="0"/>
      <w:marBottom w:val="0"/>
      <w:divBdr>
        <w:top w:val="none" w:sz="0" w:space="0" w:color="auto"/>
        <w:left w:val="none" w:sz="0" w:space="0" w:color="auto"/>
        <w:bottom w:val="none" w:sz="0" w:space="0" w:color="auto"/>
        <w:right w:val="none" w:sz="0" w:space="0" w:color="auto"/>
      </w:divBdr>
    </w:div>
    <w:div w:id="1389062766">
      <w:marLeft w:val="0"/>
      <w:marRight w:val="0"/>
      <w:marTop w:val="0"/>
      <w:marBottom w:val="0"/>
      <w:divBdr>
        <w:top w:val="none" w:sz="0" w:space="0" w:color="auto"/>
        <w:left w:val="none" w:sz="0" w:space="0" w:color="auto"/>
        <w:bottom w:val="none" w:sz="0" w:space="0" w:color="auto"/>
        <w:right w:val="none" w:sz="0" w:space="0" w:color="auto"/>
      </w:divBdr>
    </w:div>
    <w:div w:id="1389062767">
      <w:marLeft w:val="0"/>
      <w:marRight w:val="0"/>
      <w:marTop w:val="0"/>
      <w:marBottom w:val="0"/>
      <w:divBdr>
        <w:top w:val="none" w:sz="0" w:space="0" w:color="auto"/>
        <w:left w:val="none" w:sz="0" w:space="0" w:color="auto"/>
        <w:bottom w:val="none" w:sz="0" w:space="0" w:color="auto"/>
        <w:right w:val="none" w:sz="0" w:space="0" w:color="auto"/>
      </w:divBdr>
    </w:div>
    <w:div w:id="1389062768">
      <w:marLeft w:val="0"/>
      <w:marRight w:val="0"/>
      <w:marTop w:val="0"/>
      <w:marBottom w:val="0"/>
      <w:divBdr>
        <w:top w:val="none" w:sz="0" w:space="0" w:color="auto"/>
        <w:left w:val="none" w:sz="0" w:space="0" w:color="auto"/>
        <w:bottom w:val="none" w:sz="0" w:space="0" w:color="auto"/>
        <w:right w:val="none" w:sz="0" w:space="0" w:color="auto"/>
      </w:divBdr>
    </w:div>
    <w:div w:id="1389062769">
      <w:marLeft w:val="0"/>
      <w:marRight w:val="0"/>
      <w:marTop w:val="0"/>
      <w:marBottom w:val="0"/>
      <w:divBdr>
        <w:top w:val="none" w:sz="0" w:space="0" w:color="auto"/>
        <w:left w:val="none" w:sz="0" w:space="0" w:color="auto"/>
        <w:bottom w:val="none" w:sz="0" w:space="0" w:color="auto"/>
        <w:right w:val="none" w:sz="0" w:space="0" w:color="auto"/>
      </w:divBdr>
    </w:div>
    <w:div w:id="1389062770">
      <w:marLeft w:val="0"/>
      <w:marRight w:val="0"/>
      <w:marTop w:val="0"/>
      <w:marBottom w:val="0"/>
      <w:divBdr>
        <w:top w:val="none" w:sz="0" w:space="0" w:color="auto"/>
        <w:left w:val="none" w:sz="0" w:space="0" w:color="auto"/>
        <w:bottom w:val="none" w:sz="0" w:space="0" w:color="auto"/>
        <w:right w:val="none" w:sz="0" w:space="0" w:color="auto"/>
      </w:divBdr>
    </w:div>
    <w:div w:id="1389062771">
      <w:marLeft w:val="0"/>
      <w:marRight w:val="0"/>
      <w:marTop w:val="0"/>
      <w:marBottom w:val="0"/>
      <w:divBdr>
        <w:top w:val="none" w:sz="0" w:space="0" w:color="auto"/>
        <w:left w:val="none" w:sz="0" w:space="0" w:color="auto"/>
        <w:bottom w:val="none" w:sz="0" w:space="0" w:color="auto"/>
        <w:right w:val="none" w:sz="0" w:space="0" w:color="auto"/>
      </w:divBdr>
    </w:div>
    <w:div w:id="1389062772">
      <w:marLeft w:val="0"/>
      <w:marRight w:val="0"/>
      <w:marTop w:val="0"/>
      <w:marBottom w:val="0"/>
      <w:divBdr>
        <w:top w:val="none" w:sz="0" w:space="0" w:color="auto"/>
        <w:left w:val="none" w:sz="0" w:space="0" w:color="auto"/>
        <w:bottom w:val="none" w:sz="0" w:space="0" w:color="auto"/>
        <w:right w:val="none" w:sz="0" w:space="0" w:color="auto"/>
      </w:divBdr>
    </w:div>
    <w:div w:id="1389062773">
      <w:marLeft w:val="0"/>
      <w:marRight w:val="0"/>
      <w:marTop w:val="0"/>
      <w:marBottom w:val="0"/>
      <w:divBdr>
        <w:top w:val="none" w:sz="0" w:space="0" w:color="auto"/>
        <w:left w:val="none" w:sz="0" w:space="0" w:color="auto"/>
        <w:bottom w:val="none" w:sz="0" w:space="0" w:color="auto"/>
        <w:right w:val="none" w:sz="0" w:space="0" w:color="auto"/>
      </w:divBdr>
    </w:div>
    <w:div w:id="1389062774">
      <w:marLeft w:val="0"/>
      <w:marRight w:val="0"/>
      <w:marTop w:val="0"/>
      <w:marBottom w:val="0"/>
      <w:divBdr>
        <w:top w:val="none" w:sz="0" w:space="0" w:color="auto"/>
        <w:left w:val="none" w:sz="0" w:space="0" w:color="auto"/>
        <w:bottom w:val="none" w:sz="0" w:space="0" w:color="auto"/>
        <w:right w:val="none" w:sz="0" w:space="0" w:color="auto"/>
      </w:divBdr>
    </w:div>
    <w:div w:id="1389062775">
      <w:marLeft w:val="0"/>
      <w:marRight w:val="0"/>
      <w:marTop w:val="0"/>
      <w:marBottom w:val="0"/>
      <w:divBdr>
        <w:top w:val="none" w:sz="0" w:space="0" w:color="auto"/>
        <w:left w:val="none" w:sz="0" w:space="0" w:color="auto"/>
        <w:bottom w:val="none" w:sz="0" w:space="0" w:color="auto"/>
        <w:right w:val="none" w:sz="0" w:space="0" w:color="auto"/>
      </w:divBdr>
    </w:div>
    <w:div w:id="1389062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51</Pages>
  <Words>14767</Words>
  <Characters>84178</Characters>
  <Application>Microsoft Office Word</Application>
  <DocSecurity>0</DocSecurity>
  <Lines>701</Lines>
  <Paragraphs>197</Paragraphs>
  <ScaleCrop>false</ScaleCrop>
  <Company>Microsoft</Company>
  <LinksUpToDate>false</LinksUpToDate>
  <CharactersWithSpaces>98748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dcterms:created xsi:type="dcterms:W3CDTF">2019-08-09T05:45:00Z</dcterms:created>
  <dcterms:modified xsi:type="dcterms:W3CDTF">2022-09-09T11:30:00Z</dcterms:modified>
</cp:coreProperties>
</file>